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549"/>
        <w:tblW w:w="9889" w:type="dxa"/>
        <w:tblLook w:val="04A0" w:firstRow="1" w:lastRow="0" w:firstColumn="1" w:lastColumn="0" w:noHBand="0" w:noVBand="1"/>
      </w:tblPr>
      <w:tblGrid>
        <w:gridCol w:w="449"/>
        <w:gridCol w:w="8578"/>
        <w:gridCol w:w="862"/>
      </w:tblGrid>
      <w:tr w:rsidR="002E7979" w14:paraId="612816C0" w14:textId="77777777" w:rsidTr="002E7979">
        <w:trPr>
          <w:trHeight w:val="219"/>
        </w:trPr>
        <w:tc>
          <w:tcPr>
            <w:tcW w:w="449" w:type="dxa"/>
          </w:tcPr>
          <w:p w14:paraId="6855FC8E" w14:textId="77777777" w:rsidR="002E7979" w:rsidRPr="00437A67" w:rsidRDefault="002E7979" w:rsidP="002E7979">
            <w:pPr>
              <w:jc w:val="center"/>
              <w:rPr>
                <w:rFonts w:ascii="Trebuchet MS" w:hAnsi="Trebuchet MS"/>
                <w:sz w:val="24"/>
              </w:rPr>
            </w:pPr>
          </w:p>
        </w:tc>
        <w:tc>
          <w:tcPr>
            <w:tcW w:w="8578" w:type="dxa"/>
          </w:tcPr>
          <w:p w14:paraId="45C6CCBF" w14:textId="77777777" w:rsidR="002E7979" w:rsidRPr="00437A67" w:rsidRDefault="002E7979" w:rsidP="002E7979">
            <w:pPr>
              <w:jc w:val="center"/>
              <w:rPr>
                <w:rFonts w:ascii="Trebuchet MS" w:hAnsi="Trebuchet MS"/>
                <w:sz w:val="24"/>
              </w:rPr>
            </w:pPr>
            <w:r w:rsidRPr="00437A67">
              <w:rPr>
                <w:rFonts w:ascii="Trebuchet MS" w:hAnsi="Trebuchet MS"/>
                <w:sz w:val="24"/>
              </w:rPr>
              <w:t>Activities</w:t>
            </w:r>
          </w:p>
        </w:tc>
        <w:tc>
          <w:tcPr>
            <w:tcW w:w="862" w:type="dxa"/>
          </w:tcPr>
          <w:p w14:paraId="76A98A35" w14:textId="77777777" w:rsidR="002E7979" w:rsidRPr="00437A67" w:rsidRDefault="002E7979" w:rsidP="002E7979">
            <w:pPr>
              <w:jc w:val="center"/>
              <w:rPr>
                <w:rFonts w:ascii="Trebuchet MS" w:hAnsi="Trebuchet MS"/>
                <w:sz w:val="24"/>
              </w:rPr>
            </w:pPr>
            <w:r w:rsidRPr="00437A67">
              <w:rPr>
                <w:rFonts w:ascii="Trebuchet MS" w:hAnsi="Trebuchet MS"/>
                <w:sz w:val="24"/>
              </w:rPr>
              <w:t>Check</w:t>
            </w:r>
          </w:p>
        </w:tc>
      </w:tr>
      <w:tr w:rsidR="002E7979" w14:paraId="0CCDA9FB" w14:textId="77777777" w:rsidTr="002E7979">
        <w:trPr>
          <w:trHeight w:val="903"/>
        </w:trPr>
        <w:tc>
          <w:tcPr>
            <w:tcW w:w="449" w:type="dxa"/>
          </w:tcPr>
          <w:p w14:paraId="59FDBB8F" w14:textId="77777777" w:rsidR="002E7979" w:rsidRPr="00437A67" w:rsidRDefault="002E7979" w:rsidP="002E7979">
            <w:pPr>
              <w:rPr>
                <w:rFonts w:ascii="Trebuchet MS" w:hAnsi="Trebuchet MS"/>
                <w:sz w:val="24"/>
                <w:u w:val="single"/>
              </w:rPr>
            </w:pPr>
            <w:r>
              <w:rPr>
                <w:rFonts w:ascii="Trebuchet MS" w:hAnsi="Trebuchet MS"/>
                <w:sz w:val="24"/>
                <w:u w:val="single"/>
              </w:rPr>
              <w:t>1</w:t>
            </w:r>
          </w:p>
        </w:tc>
        <w:tc>
          <w:tcPr>
            <w:tcW w:w="8578" w:type="dxa"/>
          </w:tcPr>
          <w:p w14:paraId="761147CB" w14:textId="77777777" w:rsidR="002E7979" w:rsidRPr="00437A67" w:rsidRDefault="002E7979" w:rsidP="002E7979">
            <w:pPr>
              <w:rPr>
                <w:rFonts w:ascii="Trebuchet MS" w:hAnsi="Trebuchet MS"/>
                <w:sz w:val="24"/>
                <w:u w:val="single"/>
              </w:rPr>
            </w:pPr>
            <w:r w:rsidRPr="00437A67">
              <w:rPr>
                <w:rFonts w:ascii="Trebuchet MS" w:hAnsi="Trebuchet MS"/>
                <w:sz w:val="24"/>
                <w:u w:val="single"/>
              </w:rPr>
              <w:t>Reading Task</w:t>
            </w:r>
            <w:r>
              <w:rPr>
                <w:rFonts w:ascii="Trebuchet MS" w:hAnsi="Trebuchet MS"/>
                <w:sz w:val="24"/>
                <w:u w:val="single"/>
              </w:rPr>
              <w:t xml:space="preserve"> (No submission)</w:t>
            </w:r>
          </w:p>
          <w:p w14:paraId="0FFC37B3" w14:textId="77777777" w:rsidR="002E7979" w:rsidRPr="00437A67" w:rsidRDefault="002E7979" w:rsidP="002E7979">
            <w:pPr>
              <w:rPr>
                <w:rFonts w:ascii="Trebuchet MS" w:hAnsi="Trebuchet MS"/>
                <w:sz w:val="24"/>
              </w:rPr>
            </w:pPr>
          </w:p>
          <w:p w14:paraId="59F198BB" w14:textId="77777777" w:rsidR="002E7979" w:rsidRDefault="002E7979" w:rsidP="002E7979">
            <w:pPr>
              <w:rPr>
                <w:rFonts w:ascii="Trebuchet MS" w:hAnsi="Trebuchet MS"/>
                <w:sz w:val="24"/>
              </w:rPr>
            </w:pPr>
            <w:r w:rsidRPr="00437A67">
              <w:rPr>
                <w:rFonts w:ascii="Trebuchet MS" w:hAnsi="Trebuchet MS"/>
                <w:sz w:val="24"/>
              </w:rPr>
              <w:t xml:space="preserve">Read the information on the following pages on </w:t>
            </w:r>
            <w:r>
              <w:rPr>
                <w:rFonts w:ascii="Trebuchet MS" w:hAnsi="Trebuchet MS"/>
                <w:sz w:val="24"/>
              </w:rPr>
              <w:t>‘Market research’</w:t>
            </w:r>
          </w:p>
          <w:p w14:paraId="247D1B72" w14:textId="77777777" w:rsidR="002E7979" w:rsidRPr="00437A67" w:rsidRDefault="002E7979" w:rsidP="002E7979">
            <w:pPr>
              <w:rPr>
                <w:rFonts w:ascii="Trebuchet MS" w:hAnsi="Trebuchet MS"/>
                <w:sz w:val="24"/>
              </w:rPr>
            </w:pPr>
          </w:p>
        </w:tc>
        <w:tc>
          <w:tcPr>
            <w:tcW w:w="862" w:type="dxa"/>
          </w:tcPr>
          <w:p w14:paraId="6E92B243" w14:textId="77777777" w:rsidR="002E7979" w:rsidRPr="00437A67" w:rsidRDefault="002E7979" w:rsidP="002E7979">
            <w:pPr>
              <w:jc w:val="center"/>
              <w:rPr>
                <w:rFonts w:ascii="Trebuchet MS" w:hAnsi="Trebuchet MS"/>
                <w:sz w:val="24"/>
              </w:rPr>
            </w:pPr>
          </w:p>
        </w:tc>
      </w:tr>
      <w:tr w:rsidR="002E7979" w14:paraId="0BDA743E" w14:textId="77777777" w:rsidTr="002E7979">
        <w:trPr>
          <w:trHeight w:val="1330"/>
        </w:trPr>
        <w:tc>
          <w:tcPr>
            <w:tcW w:w="449" w:type="dxa"/>
          </w:tcPr>
          <w:p w14:paraId="48FEBC8D" w14:textId="77777777" w:rsidR="002E7979" w:rsidRDefault="002E7979" w:rsidP="002E7979">
            <w:pPr>
              <w:rPr>
                <w:rFonts w:ascii="Trebuchet MS" w:hAnsi="Trebuchet MS"/>
                <w:sz w:val="24"/>
                <w:u w:val="single"/>
              </w:rPr>
            </w:pPr>
            <w:r>
              <w:rPr>
                <w:rFonts w:ascii="Trebuchet MS" w:hAnsi="Trebuchet MS"/>
                <w:sz w:val="24"/>
                <w:u w:val="single"/>
              </w:rPr>
              <w:t>2</w:t>
            </w:r>
          </w:p>
        </w:tc>
        <w:tc>
          <w:tcPr>
            <w:tcW w:w="8578" w:type="dxa"/>
          </w:tcPr>
          <w:p w14:paraId="6F945A2A" w14:textId="77777777" w:rsidR="002E7979" w:rsidRPr="00437A67" w:rsidRDefault="002E7979" w:rsidP="002E7979">
            <w:pPr>
              <w:rPr>
                <w:rFonts w:ascii="Trebuchet MS" w:hAnsi="Trebuchet MS"/>
                <w:sz w:val="24"/>
                <w:u w:val="single"/>
              </w:rPr>
            </w:pPr>
            <w:r>
              <w:rPr>
                <w:rFonts w:ascii="Trebuchet MS" w:hAnsi="Trebuchet MS"/>
                <w:sz w:val="24"/>
                <w:u w:val="single"/>
              </w:rPr>
              <w:t>Market Research Task – Table in Word</w:t>
            </w:r>
          </w:p>
          <w:p w14:paraId="29540182" w14:textId="77777777" w:rsidR="002E7979" w:rsidRPr="00437A67" w:rsidRDefault="002E7979" w:rsidP="002E7979">
            <w:pPr>
              <w:rPr>
                <w:rFonts w:ascii="Trebuchet MS" w:hAnsi="Trebuchet MS"/>
                <w:sz w:val="24"/>
                <w:u w:val="single"/>
              </w:rPr>
            </w:pPr>
          </w:p>
          <w:p w14:paraId="16CAA2A2" w14:textId="77777777" w:rsidR="002E7979" w:rsidRPr="00437A67" w:rsidRDefault="002E7979" w:rsidP="002E7979">
            <w:pPr>
              <w:rPr>
                <w:rFonts w:ascii="Trebuchet MS" w:hAnsi="Trebuchet MS"/>
                <w:sz w:val="24"/>
              </w:rPr>
            </w:pPr>
            <w:r w:rsidRPr="00437A67">
              <w:rPr>
                <w:rFonts w:ascii="Trebuchet MS" w:hAnsi="Trebuchet MS"/>
                <w:sz w:val="24"/>
              </w:rPr>
              <w:t xml:space="preserve">Using the information, you have read on </w:t>
            </w:r>
            <w:r>
              <w:rPr>
                <w:rFonts w:ascii="Trebuchet MS" w:hAnsi="Trebuchet MS"/>
                <w:sz w:val="24"/>
              </w:rPr>
              <w:t>‘Market research’</w:t>
            </w:r>
            <w:r w:rsidRPr="00437A67">
              <w:rPr>
                <w:rFonts w:ascii="Trebuchet MS" w:hAnsi="Trebuchet MS"/>
                <w:sz w:val="24"/>
              </w:rPr>
              <w:t xml:space="preserve">, </w:t>
            </w:r>
            <w:r>
              <w:rPr>
                <w:rFonts w:ascii="Trebuchet MS" w:hAnsi="Trebuchet MS"/>
                <w:sz w:val="24"/>
              </w:rPr>
              <w:t>create a table to show the two different types of market research, including examples for each type, as well as advantages and disadvantages for each</w:t>
            </w:r>
            <w:r w:rsidRPr="00437A67">
              <w:rPr>
                <w:rFonts w:ascii="Trebuchet MS" w:hAnsi="Trebuchet MS"/>
                <w:sz w:val="24"/>
              </w:rPr>
              <w:t>.</w:t>
            </w:r>
          </w:p>
          <w:p w14:paraId="76CDE27C" w14:textId="77777777" w:rsidR="002E7979" w:rsidRPr="00437A67" w:rsidRDefault="002E7979" w:rsidP="002E7979">
            <w:pPr>
              <w:rPr>
                <w:rFonts w:ascii="Trebuchet MS" w:hAnsi="Trebuchet MS"/>
                <w:sz w:val="24"/>
              </w:rPr>
            </w:pPr>
            <w:r w:rsidRPr="00437A67">
              <w:rPr>
                <w:rFonts w:ascii="Trebuchet MS" w:hAnsi="Trebuchet MS"/>
                <w:sz w:val="24"/>
              </w:rPr>
              <w:t xml:space="preserve">  </w:t>
            </w:r>
          </w:p>
        </w:tc>
        <w:tc>
          <w:tcPr>
            <w:tcW w:w="862" w:type="dxa"/>
          </w:tcPr>
          <w:p w14:paraId="5376B3BE" w14:textId="77777777" w:rsidR="002E7979" w:rsidRPr="00437A67" w:rsidRDefault="002E7979" w:rsidP="002E7979">
            <w:pPr>
              <w:jc w:val="center"/>
              <w:rPr>
                <w:rFonts w:ascii="Trebuchet MS" w:hAnsi="Trebuchet MS"/>
                <w:sz w:val="24"/>
              </w:rPr>
            </w:pPr>
          </w:p>
        </w:tc>
      </w:tr>
      <w:tr w:rsidR="002E7979" w14:paraId="3DA2848B" w14:textId="77777777" w:rsidTr="002E7979">
        <w:trPr>
          <w:trHeight w:val="887"/>
        </w:trPr>
        <w:tc>
          <w:tcPr>
            <w:tcW w:w="449" w:type="dxa"/>
          </w:tcPr>
          <w:p w14:paraId="56AA176F" w14:textId="77777777" w:rsidR="002E7979" w:rsidRPr="00437A67" w:rsidRDefault="002E7979" w:rsidP="002E7979">
            <w:pPr>
              <w:rPr>
                <w:rFonts w:ascii="Trebuchet MS" w:hAnsi="Trebuchet MS"/>
                <w:sz w:val="24"/>
                <w:u w:val="single"/>
              </w:rPr>
            </w:pPr>
            <w:r>
              <w:rPr>
                <w:rFonts w:ascii="Trebuchet MS" w:hAnsi="Trebuchet MS"/>
                <w:sz w:val="24"/>
                <w:u w:val="single"/>
              </w:rPr>
              <w:t>3</w:t>
            </w:r>
          </w:p>
        </w:tc>
        <w:tc>
          <w:tcPr>
            <w:tcW w:w="8578" w:type="dxa"/>
          </w:tcPr>
          <w:p w14:paraId="5651DDE8" w14:textId="77777777" w:rsidR="002E7979" w:rsidRPr="00437A67" w:rsidRDefault="002E7979" w:rsidP="002E7979">
            <w:pPr>
              <w:rPr>
                <w:rFonts w:ascii="Trebuchet MS" w:hAnsi="Trebuchet MS"/>
                <w:sz w:val="24"/>
                <w:u w:val="single"/>
              </w:rPr>
            </w:pPr>
            <w:r w:rsidRPr="00437A67">
              <w:rPr>
                <w:rFonts w:ascii="Trebuchet MS" w:hAnsi="Trebuchet MS"/>
                <w:sz w:val="24"/>
                <w:u w:val="single"/>
              </w:rPr>
              <w:t>Reading Task</w:t>
            </w:r>
            <w:r>
              <w:rPr>
                <w:rFonts w:ascii="Trebuchet MS" w:hAnsi="Trebuchet MS"/>
                <w:sz w:val="24"/>
                <w:u w:val="single"/>
              </w:rPr>
              <w:t xml:space="preserve"> (No submission)</w:t>
            </w:r>
          </w:p>
          <w:p w14:paraId="1DBAEC4B" w14:textId="77777777" w:rsidR="002E7979" w:rsidRPr="00437A67" w:rsidRDefault="002E7979" w:rsidP="002E7979">
            <w:pPr>
              <w:rPr>
                <w:rFonts w:ascii="Trebuchet MS" w:hAnsi="Trebuchet MS"/>
                <w:sz w:val="24"/>
              </w:rPr>
            </w:pPr>
          </w:p>
          <w:p w14:paraId="2707B903" w14:textId="77777777" w:rsidR="002E7979" w:rsidRDefault="002E7979" w:rsidP="002E7979">
            <w:pPr>
              <w:rPr>
                <w:rFonts w:ascii="Trebuchet MS" w:hAnsi="Trebuchet MS"/>
                <w:sz w:val="24"/>
              </w:rPr>
            </w:pPr>
            <w:r w:rsidRPr="00437A67">
              <w:rPr>
                <w:rFonts w:ascii="Trebuchet MS" w:hAnsi="Trebuchet MS"/>
                <w:sz w:val="24"/>
              </w:rPr>
              <w:t xml:space="preserve">Read the information on the following pages on </w:t>
            </w:r>
            <w:r>
              <w:rPr>
                <w:rFonts w:ascii="Trebuchet MS" w:hAnsi="Trebuchet MS"/>
                <w:sz w:val="24"/>
              </w:rPr>
              <w:t>‘Market segmentation’</w:t>
            </w:r>
          </w:p>
          <w:p w14:paraId="6E5171AB" w14:textId="77777777" w:rsidR="002E7979" w:rsidRPr="00437A67" w:rsidRDefault="002E7979" w:rsidP="002E7979">
            <w:pPr>
              <w:rPr>
                <w:rFonts w:ascii="Trebuchet MS" w:hAnsi="Trebuchet MS"/>
                <w:sz w:val="24"/>
                <w:u w:val="single"/>
              </w:rPr>
            </w:pPr>
          </w:p>
        </w:tc>
        <w:tc>
          <w:tcPr>
            <w:tcW w:w="862" w:type="dxa"/>
          </w:tcPr>
          <w:p w14:paraId="45829532" w14:textId="77777777" w:rsidR="002E7979" w:rsidRPr="00437A67" w:rsidRDefault="002E7979" w:rsidP="002E7979">
            <w:pPr>
              <w:jc w:val="center"/>
              <w:rPr>
                <w:rFonts w:ascii="Trebuchet MS" w:hAnsi="Trebuchet MS"/>
                <w:sz w:val="24"/>
              </w:rPr>
            </w:pPr>
          </w:p>
        </w:tc>
      </w:tr>
      <w:tr w:rsidR="002E7979" w14:paraId="67024121" w14:textId="77777777" w:rsidTr="002E7979">
        <w:trPr>
          <w:trHeight w:val="1347"/>
        </w:trPr>
        <w:tc>
          <w:tcPr>
            <w:tcW w:w="449" w:type="dxa"/>
          </w:tcPr>
          <w:p w14:paraId="1EC3991F" w14:textId="77777777" w:rsidR="002E7979" w:rsidRDefault="002E7979" w:rsidP="002E7979">
            <w:pPr>
              <w:rPr>
                <w:rFonts w:ascii="Trebuchet MS" w:hAnsi="Trebuchet MS"/>
                <w:sz w:val="24"/>
                <w:u w:val="single"/>
              </w:rPr>
            </w:pPr>
            <w:r>
              <w:rPr>
                <w:rFonts w:ascii="Trebuchet MS" w:hAnsi="Trebuchet MS"/>
                <w:sz w:val="24"/>
                <w:u w:val="single"/>
              </w:rPr>
              <w:t>4</w:t>
            </w:r>
          </w:p>
        </w:tc>
        <w:tc>
          <w:tcPr>
            <w:tcW w:w="8578" w:type="dxa"/>
          </w:tcPr>
          <w:p w14:paraId="50D5FED2" w14:textId="77777777" w:rsidR="002E7979" w:rsidRPr="00437A67" w:rsidRDefault="002E7979" w:rsidP="002E7979">
            <w:pPr>
              <w:rPr>
                <w:rFonts w:ascii="Trebuchet MS" w:hAnsi="Trebuchet MS"/>
                <w:sz w:val="24"/>
                <w:u w:val="single"/>
              </w:rPr>
            </w:pPr>
            <w:r>
              <w:rPr>
                <w:rFonts w:ascii="Trebuchet MS" w:hAnsi="Trebuchet MS"/>
                <w:sz w:val="24"/>
                <w:u w:val="single"/>
              </w:rPr>
              <w:t>Market segmentation Task – Apply to a brand in Word</w:t>
            </w:r>
          </w:p>
          <w:p w14:paraId="3C9D9FD9" w14:textId="77777777" w:rsidR="002E7979" w:rsidRPr="00437A67" w:rsidRDefault="002E7979" w:rsidP="002E7979">
            <w:pPr>
              <w:rPr>
                <w:rFonts w:ascii="Trebuchet MS" w:hAnsi="Trebuchet MS"/>
                <w:sz w:val="24"/>
                <w:u w:val="single"/>
              </w:rPr>
            </w:pPr>
          </w:p>
          <w:p w14:paraId="060A0E58" w14:textId="6543846D" w:rsidR="002E7979" w:rsidRPr="00437A67" w:rsidRDefault="002E7979" w:rsidP="002E7979">
            <w:pPr>
              <w:rPr>
                <w:rFonts w:ascii="Trebuchet MS" w:hAnsi="Trebuchet MS"/>
                <w:sz w:val="24"/>
                <w:u w:val="single"/>
              </w:rPr>
            </w:pPr>
            <w:r w:rsidRPr="00437A67">
              <w:rPr>
                <w:rFonts w:ascii="Trebuchet MS" w:hAnsi="Trebuchet MS"/>
                <w:sz w:val="24"/>
              </w:rPr>
              <w:t>Using the information,</w:t>
            </w:r>
            <w:r>
              <w:rPr>
                <w:rFonts w:ascii="Trebuchet MS" w:hAnsi="Trebuchet MS"/>
                <w:sz w:val="24"/>
              </w:rPr>
              <w:t xml:space="preserve"> you have read on ‘Market segmentation’, select a large business and identify different products that they produce for each of the segments they target. Explain how that product, the packaging and the promotion </w:t>
            </w:r>
            <w:r w:rsidR="001166D8">
              <w:rPr>
                <w:rFonts w:ascii="Trebuchet MS" w:hAnsi="Trebuchet MS"/>
                <w:sz w:val="24"/>
              </w:rPr>
              <w:t>are</w:t>
            </w:r>
            <w:r>
              <w:rPr>
                <w:rFonts w:ascii="Trebuchet MS" w:hAnsi="Trebuchet MS"/>
                <w:sz w:val="24"/>
              </w:rPr>
              <w:t xml:space="preserve"> used to attract the market segment.</w:t>
            </w:r>
          </w:p>
        </w:tc>
        <w:tc>
          <w:tcPr>
            <w:tcW w:w="862" w:type="dxa"/>
          </w:tcPr>
          <w:p w14:paraId="4AD4F686" w14:textId="77777777" w:rsidR="002E7979" w:rsidRPr="00437A67" w:rsidRDefault="002E7979" w:rsidP="002E7979">
            <w:pPr>
              <w:jc w:val="center"/>
              <w:rPr>
                <w:rFonts w:ascii="Trebuchet MS" w:hAnsi="Trebuchet MS"/>
                <w:sz w:val="24"/>
              </w:rPr>
            </w:pPr>
          </w:p>
        </w:tc>
      </w:tr>
      <w:tr w:rsidR="002E7979" w14:paraId="6F354865" w14:textId="77777777" w:rsidTr="002E7979">
        <w:trPr>
          <w:trHeight w:val="887"/>
        </w:trPr>
        <w:tc>
          <w:tcPr>
            <w:tcW w:w="449" w:type="dxa"/>
          </w:tcPr>
          <w:p w14:paraId="5C896FA5" w14:textId="77777777" w:rsidR="002E7979" w:rsidRPr="00437A67" w:rsidRDefault="002E7979" w:rsidP="002E7979">
            <w:pPr>
              <w:rPr>
                <w:rFonts w:ascii="Trebuchet MS" w:hAnsi="Trebuchet MS"/>
                <w:sz w:val="24"/>
                <w:u w:val="single"/>
              </w:rPr>
            </w:pPr>
            <w:r>
              <w:rPr>
                <w:rFonts w:ascii="Trebuchet MS" w:hAnsi="Trebuchet MS"/>
                <w:sz w:val="24"/>
                <w:u w:val="single"/>
              </w:rPr>
              <w:t>5</w:t>
            </w:r>
          </w:p>
        </w:tc>
        <w:tc>
          <w:tcPr>
            <w:tcW w:w="8578" w:type="dxa"/>
          </w:tcPr>
          <w:p w14:paraId="1F8CF2EC" w14:textId="77777777" w:rsidR="002E7979" w:rsidRPr="00437A67" w:rsidRDefault="002E7979" w:rsidP="002E7979">
            <w:pPr>
              <w:rPr>
                <w:rFonts w:ascii="Trebuchet MS" w:hAnsi="Trebuchet MS"/>
                <w:sz w:val="24"/>
                <w:u w:val="single"/>
              </w:rPr>
            </w:pPr>
            <w:r w:rsidRPr="00437A67">
              <w:rPr>
                <w:rFonts w:ascii="Trebuchet MS" w:hAnsi="Trebuchet MS"/>
                <w:sz w:val="24"/>
                <w:u w:val="single"/>
              </w:rPr>
              <w:t>Reading Task</w:t>
            </w:r>
            <w:r>
              <w:rPr>
                <w:rFonts w:ascii="Trebuchet MS" w:hAnsi="Trebuchet MS"/>
                <w:sz w:val="24"/>
                <w:u w:val="single"/>
              </w:rPr>
              <w:t xml:space="preserve"> (No submission)</w:t>
            </w:r>
          </w:p>
          <w:p w14:paraId="7D500360" w14:textId="77777777" w:rsidR="002E7979" w:rsidRPr="00437A67" w:rsidRDefault="002E7979" w:rsidP="002E7979">
            <w:pPr>
              <w:rPr>
                <w:rFonts w:ascii="Trebuchet MS" w:hAnsi="Trebuchet MS"/>
                <w:sz w:val="24"/>
              </w:rPr>
            </w:pPr>
          </w:p>
          <w:p w14:paraId="019E6A32" w14:textId="77777777" w:rsidR="002E7979" w:rsidRDefault="002E7979" w:rsidP="002E7979">
            <w:pPr>
              <w:rPr>
                <w:rFonts w:ascii="Trebuchet MS" w:hAnsi="Trebuchet MS"/>
                <w:sz w:val="24"/>
              </w:rPr>
            </w:pPr>
            <w:r w:rsidRPr="00437A67">
              <w:rPr>
                <w:rFonts w:ascii="Trebuchet MS" w:hAnsi="Trebuchet MS"/>
                <w:sz w:val="24"/>
              </w:rPr>
              <w:t>Read the information on the following</w:t>
            </w:r>
            <w:r>
              <w:rPr>
                <w:rFonts w:ascii="Trebuchet MS" w:hAnsi="Trebuchet MS"/>
                <w:sz w:val="24"/>
              </w:rPr>
              <w:t xml:space="preserve"> pages on ‘S</w:t>
            </w:r>
            <w:r w:rsidRPr="00437A67">
              <w:rPr>
                <w:rFonts w:ascii="Trebuchet MS" w:hAnsi="Trebuchet MS"/>
                <w:sz w:val="24"/>
              </w:rPr>
              <w:t>takeholders</w:t>
            </w:r>
            <w:r>
              <w:rPr>
                <w:rFonts w:ascii="Trebuchet MS" w:hAnsi="Trebuchet MS"/>
                <w:sz w:val="24"/>
              </w:rPr>
              <w:t>’</w:t>
            </w:r>
          </w:p>
          <w:p w14:paraId="355CBE6E" w14:textId="77777777" w:rsidR="002E7979" w:rsidRPr="00437A67" w:rsidRDefault="002E7979" w:rsidP="002E7979">
            <w:pPr>
              <w:rPr>
                <w:rFonts w:ascii="Trebuchet MS" w:hAnsi="Trebuchet MS"/>
                <w:sz w:val="24"/>
              </w:rPr>
            </w:pPr>
          </w:p>
        </w:tc>
        <w:tc>
          <w:tcPr>
            <w:tcW w:w="862" w:type="dxa"/>
          </w:tcPr>
          <w:p w14:paraId="420259A1" w14:textId="77777777" w:rsidR="002E7979" w:rsidRPr="00437A67" w:rsidRDefault="002E7979" w:rsidP="002E7979">
            <w:pPr>
              <w:jc w:val="center"/>
              <w:rPr>
                <w:rFonts w:ascii="Trebuchet MS" w:hAnsi="Trebuchet MS"/>
                <w:sz w:val="24"/>
              </w:rPr>
            </w:pPr>
          </w:p>
        </w:tc>
      </w:tr>
      <w:tr w:rsidR="002E7979" w14:paraId="6FC3A064" w14:textId="77777777" w:rsidTr="002E7979">
        <w:trPr>
          <w:trHeight w:val="1552"/>
        </w:trPr>
        <w:tc>
          <w:tcPr>
            <w:tcW w:w="449" w:type="dxa"/>
          </w:tcPr>
          <w:p w14:paraId="6A27372F" w14:textId="77777777" w:rsidR="002E7979" w:rsidRDefault="002E7979" w:rsidP="002E7979">
            <w:pPr>
              <w:rPr>
                <w:rFonts w:ascii="Trebuchet MS" w:hAnsi="Trebuchet MS"/>
                <w:sz w:val="24"/>
                <w:u w:val="single"/>
              </w:rPr>
            </w:pPr>
            <w:r>
              <w:rPr>
                <w:rFonts w:ascii="Trebuchet MS" w:hAnsi="Trebuchet MS"/>
                <w:sz w:val="24"/>
                <w:u w:val="single"/>
              </w:rPr>
              <w:t>6</w:t>
            </w:r>
          </w:p>
        </w:tc>
        <w:tc>
          <w:tcPr>
            <w:tcW w:w="8578" w:type="dxa"/>
          </w:tcPr>
          <w:p w14:paraId="7D7D06DF" w14:textId="77777777" w:rsidR="002E7979" w:rsidRPr="00437A67" w:rsidRDefault="002E7979" w:rsidP="002E7979">
            <w:pPr>
              <w:rPr>
                <w:rFonts w:ascii="Trebuchet MS" w:hAnsi="Trebuchet MS"/>
                <w:sz w:val="24"/>
                <w:u w:val="single"/>
              </w:rPr>
            </w:pPr>
            <w:r>
              <w:rPr>
                <w:rFonts w:ascii="Trebuchet MS" w:hAnsi="Trebuchet MS"/>
                <w:sz w:val="24"/>
                <w:u w:val="single"/>
              </w:rPr>
              <w:t>Stakeholders Task 1 – 100 word minimum in Word</w:t>
            </w:r>
          </w:p>
          <w:p w14:paraId="407DA26E" w14:textId="77777777" w:rsidR="002E7979" w:rsidRPr="00437A67" w:rsidRDefault="002E7979" w:rsidP="002E7979">
            <w:pPr>
              <w:rPr>
                <w:rFonts w:ascii="Trebuchet MS" w:hAnsi="Trebuchet MS"/>
                <w:sz w:val="24"/>
                <w:u w:val="single"/>
              </w:rPr>
            </w:pPr>
          </w:p>
          <w:p w14:paraId="2ECD34E5" w14:textId="77777777" w:rsidR="002E7979" w:rsidRPr="00437A67" w:rsidRDefault="002E7979" w:rsidP="002E7979">
            <w:pPr>
              <w:rPr>
                <w:rFonts w:ascii="Trebuchet MS" w:hAnsi="Trebuchet MS"/>
                <w:sz w:val="24"/>
              </w:rPr>
            </w:pPr>
            <w:r w:rsidRPr="00437A67">
              <w:rPr>
                <w:rFonts w:ascii="Trebuchet MS" w:hAnsi="Trebuchet MS"/>
                <w:sz w:val="24"/>
              </w:rPr>
              <w:t>Using the information, you have read on Stakeholders, com</w:t>
            </w:r>
            <w:r>
              <w:rPr>
                <w:rFonts w:ascii="Trebuchet MS" w:hAnsi="Trebuchet MS"/>
                <w:sz w:val="24"/>
              </w:rPr>
              <w:t>plete Stakeholders Task 1</w:t>
            </w:r>
            <w:r w:rsidRPr="00437A67">
              <w:rPr>
                <w:rFonts w:ascii="Trebuchet MS" w:hAnsi="Trebuchet MS"/>
                <w:sz w:val="24"/>
              </w:rPr>
              <w:t xml:space="preserve"> – Identify two stakeholders apart from Andrew and explain the impact on each stakeholder if the business were to fail. Use the suggested structure and link your points back to the scenario provided.</w:t>
            </w:r>
          </w:p>
          <w:p w14:paraId="1173145A" w14:textId="77777777" w:rsidR="002E7979" w:rsidRPr="00437A67" w:rsidRDefault="002E7979" w:rsidP="002E7979">
            <w:pPr>
              <w:jc w:val="center"/>
              <w:rPr>
                <w:rFonts w:ascii="Trebuchet MS" w:hAnsi="Trebuchet MS"/>
                <w:sz w:val="24"/>
              </w:rPr>
            </w:pPr>
            <w:r w:rsidRPr="00437A67">
              <w:rPr>
                <w:rFonts w:ascii="Trebuchet MS" w:hAnsi="Trebuchet MS"/>
                <w:sz w:val="24"/>
              </w:rPr>
              <w:t xml:space="preserve">  </w:t>
            </w:r>
          </w:p>
        </w:tc>
        <w:tc>
          <w:tcPr>
            <w:tcW w:w="862" w:type="dxa"/>
          </w:tcPr>
          <w:p w14:paraId="06E08E66" w14:textId="77777777" w:rsidR="002E7979" w:rsidRPr="00437A67" w:rsidRDefault="002E7979" w:rsidP="002E7979">
            <w:pPr>
              <w:jc w:val="center"/>
              <w:rPr>
                <w:rFonts w:ascii="Trebuchet MS" w:hAnsi="Trebuchet MS"/>
                <w:sz w:val="24"/>
              </w:rPr>
            </w:pPr>
          </w:p>
        </w:tc>
      </w:tr>
      <w:tr w:rsidR="002E7979" w14:paraId="71ED643D" w14:textId="77777777" w:rsidTr="002E7979">
        <w:trPr>
          <w:trHeight w:val="1552"/>
        </w:trPr>
        <w:tc>
          <w:tcPr>
            <w:tcW w:w="449" w:type="dxa"/>
          </w:tcPr>
          <w:p w14:paraId="3EED0527" w14:textId="77777777" w:rsidR="002E7979" w:rsidRDefault="002E7979" w:rsidP="002E7979">
            <w:pPr>
              <w:rPr>
                <w:rFonts w:ascii="Trebuchet MS" w:hAnsi="Trebuchet MS"/>
                <w:sz w:val="24"/>
                <w:u w:val="single"/>
              </w:rPr>
            </w:pPr>
            <w:r>
              <w:rPr>
                <w:rFonts w:ascii="Trebuchet MS" w:hAnsi="Trebuchet MS"/>
                <w:sz w:val="24"/>
                <w:u w:val="single"/>
              </w:rPr>
              <w:t>7</w:t>
            </w:r>
          </w:p>
        </w:tc>
        <w:tc>
          <w:tcPr>
            <w:tcW w:w="8578" w:type="dxa"/>
          </w:tcPr>
          <w:p w14:paraId="25EB8781" w14:textId="77777777" w:rsidR="002E7979" w:rsidRPr="00437A67" w:rsidRDefault="002E7979" w:rsidP="002E7979">
            <w:pPr>
              <w:rPr>
                <w:rFonts w:ascii="Trebuchet MS" w:hAnsi="Trebuchet MS"/>
                <w:sz w:val="24"/>
                <w:u w:val="single"/>
              </w:rPr>
            </w:pPr>
            <w:r>
              <w:rPr>
                <w:rFonts w:ascii="Trebuchet MS" w:hAnsi="Trebuchet MS"/>
                <w:sz w:val="24"/>
                <w:u w:val="single"/>
              </w:rPr>
              <w:t>Stakeholders Task 2 – 200 word minimum in Word</w:t>
            </w:r>
          </w:p>
          <w:p w14:paraId="57BA2DA3" w14:textId="77777777" w:rsidR="002E7979" w:rsidRPr="00437A67" w:rsidRDefault="002E7979" w:rsidP="002E7979">
            <w:pPr>
              <w:rPr>
                <w:rFonts w:ascii="Trebuchet MS" w:hAnsi="Trebuchet MS"/>
                <w:sz w:val="24"/>
                <w:u w:val="single"/>
              </w:rPr>
            </w:pPr>
          </w:p>
          <w:p w14:paraId="1C75B4E3" w14:textId="77777777" w:rsidR="002E7979" w:rsidRDefault="002E7979" w:rsidP="002E7979">
            <w:pPr>
              <w:rPr>
                <w:rFonts w:ascii="Trebuchet MS" w:hAnsi="Trebuchet MS"/>
                <w:sz w:val="24"/>
              </w:rPr>
            </w:pPr>
            <w:r w:rsidRPr="00437A67">
              <w:rPr>
                <w:rFonts w:ascii="Trebuchet MS" w:hAnsi="Trebuchet MS"/>
                <w:sz w:val="24"/>
              </w:rPr>
              <w:t>Using the information, you have read on Stakeholders, com</w:t>
            </w:r>
            <w:r>
              <w:rPr>
                <w:rFonts w:ascii="Trebuchet MS" w:hAnsi="Trebuchet MS"/>
                <w:sz w:val="24"/>
              </w:rPr>
              <w:t>plete Stakeholders Task 2</w:t>
            </w:r>
            <w:r w:rsidRPr="00437A67">
              <w:rPr>
                <w:rFonts w:ascii="Trebuchet MS" w:hAnsi="Trebuchet MS"/>
                <w:sz w:val="24"/>
              </w:rPr>
              <w:t xml:space="preserve"> –</w:t>
            </w:r>
            <w:r>
              <w:rPr>
                <w:rFonts w:ascii="Trebuchet MS" w:hAnsi="Trebuchet MS"/>
                <w:sz w:val="24"/>
              </w:rPr>
              <w:t xml:space="preserve"> Evaluate two possible sources of finance that might be suitable for Andrew’s business. Use the suggested structure and link your points back to the scenario provided.  </w:t>
            </w:r>
          </w:p>
          <w:p w14:paraId="6AA926CE" w14:textId="77777777" w:rsidR="002E7979" w:rsidRPr="00437A67" w:rsidRDefault="002E7979" w:rsidP="002E7979">
            <w:pPr>
              <w:rPr>
                <w:rFonts w:ascii="Trebuchet MS" w:hAnsi="Trebuchet MS"/>
                <w:sz w:val="24"/>
              </w:rPr>
            </w:pPr>
          </w:p>
        </w:tc>
        <w:tc>
          <w:tcPr>
            <w:tcW w:w="862" w:type="dxa"/>
          </w:tcPr>
          <w:p w14:paraId="76428B78" w14:textId="77777777" w:rsidR="002E7979" w:rsidRPr="00437A67" w:rsidRDefault="002E7979" w:rsidP="002E7979">
            <w:pPr>
              <w:jc w:val="center"/>
              <w:rPr>
                <w:rFonts w:ascii="Trebuchet MS" w:hAnsi="Trebuchet MS"/>
                <w:sz w:val="24"/>
              </w:rPr>
            </w:pPr>
          </w:p>
        </w:tc>
      </w:tr>
      <w:tr w:rsidR="002E7979" w14:paraId="0A71A594" w14:textId="77777777" w:rsidTr="002E7979">
        <w:trPr>
          <w:trHeight w:val="1347"/>
        </w:trPr>
        <w:tc>
          <w:tcPr>
            <w:tcW w:w="449" w:type="dxa"/>
          </w:tcPr>
          <w:p w14:paraId="3B2B7CDC" w14:textId="77777777" w:rsidR="002E7979" w:rsidRDefault="002E7979" w:rsidP="002E7979">
            <w:pPr>
              <w:rPr>
                <w:rFonts w:ascii="Trebuchet MS" w:hAnsi="Trebuchet MS"/>
                <w:sz w:val="24"/>
                <w:u w:val="single"/>
              </w:rPr>
            </w:pPr>
            <w:r>
              <w:rPr>
                <w:rFonts w:ascii="Trebuchet MS" w:hAnsi="Trebuchet MS"/>
                <w:sz w:val="24"/>
                <w:u w:val="single"/>
              </w:rPr>
              <w:t>8</w:t>
            </w:r>
          </w:p>
        </w:tc>
        <w:tc>
          <w:tcPr>
            <w:tcW w:w="8578" w:type="dxa"/>
          </w:tcPr>
          <w:p w14:paraId="0E61D1C7" w14:textId="77777777" w:rsidR="002E7979" w:rsidRDefault="002E7979" w:rsidP="002E7979">
            <w:pPr>
              <w:rPr>
                <w:rFonts w:ascii="Trebuchet MS" w:hAnsi="Trebuchet MS"/>
                <w:sz w:val="24"/>
                <w:u w:val="single"/>
              </w:rPr>
            </w:pPr>
            <w:r>
              <w:rPr>
                <w:rFonts w:ascii="Trebuchet MS" w:hAnsi="Trebuchet MS"/>
                <w:sz w:val="24"/>
                <w:u w:val="single"/>
              </w:rPr>
              <w:t>Wider Reading/watching – Summary in Word</w:t>
            </w:r>
          </w:p>
          <w:p w14:paraId="59B96834" w14:textId="77777777" w:rsidR="002E7979" w:rsidRPr="00201D41" w:rsidRDefault="002E7979" w:rsidP="002E7979">
            <w:pPr>
              <w:rPr>
                <w:rFonts w:ascii="Trebuchet MS" w:hAnsi="Trebuchet MS"/>
                <w:b/>
                <w:sz w:val="24"/>
                <w:u w:val="single"/>
              </w:rPr>
            </w:pPr>
          </w:p>
          <w:p w14:paraId="38DF7379" w14:textId="77777777" w:rsidR="002E7979" w:rsidRPr="00201D41" w:rsidRDefault="002E7979" w:rsidP="002E7979">
            <w:pPr>
              <w:rPr>
                <w:rFonts w:ascii="Trebuchet MS" w:hAnsi="Trebuchet MS"/>
                <w:sz w:val="24"/>
              </w:rPr>
            </w:pPr>
            <w:r w:rsidRPr="00201D41">
              <w:rPr>
                <w:rFonts w:ascii="Trebuchet MS" w:hAnsi="Trebuchet MS"/>
                <w:sz w:val="24"/>
              </w:rPr>
              <w:t>Select t</w:t>
            </w:r>
            <w:r>
              <w:rPr>
                <w:rFonts w:ascii="Trebuchet MS" w:hAnsi="Trebuchet MS"/>
                <w:sz w:val="24"/>
              </w:rPr>
              <w:t xml:space="preserve">wo items from the wider reading/watch list and provide a summary of the article, book, video or podcast. Discuss the key points you will take away and why. </w:t>
            </w:r>
          </w:p>
          <w:p w14:paraId="6F5DC7F7" w14:textId="77777777" w:rsidR="002E7979" w:rsidRDefault="002E7979" w:rsidP="002E7979">
            <w:pPr>
              <w:rPr>
                <w:rFonts w:ascii="Trebuchet MS" w:hAnsi="Trebuchet MS"/>
                <w:sz w:val="24"/>
                <w:u w:val="single"/>
              </w:rPr>
            </w:pPr>
          </w:p>
        </w:tc>
        <w:tc>
          <w:tcPr>
            <w:tcW w:w="862" w:type="dxa"/>
          </w:tcPr>
          <w:p w14:paraId="7BCD34DB" w14:textId="77777777" w:rsidR="002E7979" w:rsidRPr="00437A67" w:rsidRDefault="002E7979" w:rsidP="002E7979">
            <w:pPr>
              <w:jc w:val="center"/>
              <w:rPr>
                <w:rFonts w:ascii="Trebuchet MS" w:hAnsi="Trebuchet MS"/>
                <w:sz w:val="24"/>
              </w:rPr>
            </w:pPr>
          </w:p>
        </w:tc>
      </w:tr>
    </w:tbl>
    <w:p w14:paraId="44E9E785" w14:textId="77777777" w:rsidR="00632E56" w:rsidRPr="002E7979" w:rsidRDefault="002E7979" w:rsidP="002E7979">
      <w:pPr>
        <w:widowControl/>
        <w:spacing w:after="200" w:line="276" w:lineRule="auto"/>
        <w:ind w:left="709"/>
        <w:jc w:val="center"/>
        <w:rPr>
          <w:rFonts w:ascii="Trebuchet MS" w:eastAsia="Arial" w:hAnsi="Trebuchet MS" w:cs="Arial"/>
          <w:b/>
          <w:bCs/>
          <w:sz w:val="28"/>
          <w:szCs w:val="32"/>
          <w:u w:val="single"/>
        </w:rPr>
      </w:pPr>
      <w:r w:rsidRPr="002E7979">
        <w:rPr>
          <w:rFonts w:ascii="Trebuchet MS" w:eastAsia="Arial" w:hAnsi="Trebuchet MS" w:cs="Arial"/>
          <w:b/>
          <w:bCs/>
          <w:sz w:val="28"/>
          <w:szCs w:val="32"/>
          <w:u w:val="single"/>
        </w:rPr>
        <w:t>YEAR 12 BUSINESS TRANSITION TASKS</w:t>
      </w:r>
    </w:p>
    <w:p w14:paraId="5C63C177" w14:textId="77777777" w:rsidR="002E7979" w:rsidRDefault="002E7979" w:rsidP="00632E56">
      <w:pPr>
        <w:widowControl/>
        <w:spacing w:after="200" w:line="276" w:lineRule="auto"/>
        <w:jc w:val="center"/>
        <w:rPr>
          <w:rFonts w:ascii="Arial" w:eastAsia="Arial" w:hAnsi="Arial" w:cs="Arial"/>
          <w:b/>
          <w:bCs/>
          <w:sz w:val="28"/>
          <w:szCs w:val="32"/>
        </w:rPr>
      </w:pPr>
    </w:p>
    <w:p w14:paraId="7A01DE80" w14:textId="77777777" w:rsidR="002E7979" w:rsidRDefault="002E7979" w:rsidP="00632E56">
      <w:pPr>
        <w:widowControl/>
        <w:spacing w:after="200" w:line="276" w:lineRule="auto"/>
        <w:jc w:val="center"/>
        <w:rPr>
          <w:rFonts w:ascii="Arial" w:eastAsia="Arial" w:hAnsi="Arial" w:cs="Arial"/>
          <w:b/>
          <w:bCs/>
          <w:sz w:val="28"/>
          <w:szCs w:val="32"/>
        </w:rPr>
      </w:pPr>
    </w:p>
    <w:p w14:paraId="34C1C066" w14:textId="77777777" w:rsidR="002E7979" w:rsidRDefault="002E7979" w:rsidP="00632E56">
      <w:pPr>
        <w:widowControl/>
        <w:spacing w:after="200" w:line="276" w:lineRule="auto"/>
        <w:jc w:val="center"/>
        <w:rPr>
          <w:rFonts w:ascii="Arial" w:eastAsia="Arial" w:hAnsi="Arial" w:cs="Arial"/>
          <w:b/>
          <w:bCs/>
          <w:sz w:val="28"/>
          <w:szCs w:val="32"/>
        </w:rPr>
      </w:pPr>
    </w:p>
    <w:p w14:paraId="07FED21D" w14:textId="77777777" w:rsidR="002E7979" w:rsidRDefault="002E7979" w:rsidP="00632E56">
      <w:pPr>
        <w:widowControl/>
        <w:spacing w:after="200" w:line="276" w:lineRule="auto"/>
        <w:jc w:val="center"/>
        <w:rPr>
          <w:rFonts w:ascii="Arial" w:eastAsia="Arial" w:hAnsi="Arial" w:cs="Arial"/>
          <w:b/>
          <w:bCs/>
          <w:sz w:val="28"/>
          <w:szCs w:val="32"/>
        </w:rPr>
      </w:pPr>
    </w:p>
    <w:p w14:paraId="55CF59D5" w14:textId="77777777" w:rsidR="002E7979" w:rsidRDefault="002E7979" w:rsidP="002E7979">
      <w:pPr>
        <w:widowControl/>
        <w:tabs>
          <w:tab w:val="left" w:pos="10490"/>
        </w:tabs>
        <w:spacing w:after="200" w:line="276" w:lineRule="auto"/>
        <w:jc w:val="center"/>
        <w:rPr>
          <w:rFonts w:ascii="Arial" w:eastAsia="Arial" w:hAnsi="Arial" w:cs="Arial"/>
          <w:b/>
          <w:bCs/>
          <w:sz w:val="28"/>
          <w:szCs w:val="32"/>
        </w:rPr>
      </w:pPr>
    </w:p>
    <w:p w14:paraId="0EB61C2B" w14:textId="77777777" w:rsidR="002E7979" w:rsidRDefault="002E7979" w:rsidP="00632E56">
      <w:pPr>
        <w:widowControl/>
        <w:spacing w:after="200" w:line="276" w:lineRule="auto"/>
        <w:jc w:val="center"/>
        <w:rPr>
          <w:rFonts w:ascii="Arial" w:eastAsia="Arial" w:hAnsi="Arial" w:cs="Arial"/>
          <w:b/>
          <w:bCs/>
          <w:sz w:val="28"/>
          <w:szCs w:val="32"/>
        </w:rPr>
      </w:pPr>
    </w:p>
    <w:p w14:paraId="7B6364A6" w14:textId="77777777" w:rsidR="002E7979" w:rsidRDefault="002E7979" w:rsidP="00632E56">
      <w:pPr>
        <w:widowControl/>
        <w:spacing w:after="200" w:line="276" w:lineRule="auto"/>
        <w:jc w:val="center"/>
        <w:rPr>
          <w:rFonts w:ascii="Arial" w:eastAsia="Arial" w:hAnsi="Arial" w:cs="Arial"/>
          <w:b/>
          <w:bCs/>
          <w:sz w:val="28"/>
          <w:szCs w:val="32"/>
        </w:rPr>
      </w:pPr>
    </w:p>
    <w:p w14:paraId="2F193C00" w14:textId="77777777" w:rsidR="002E7979" w:rsidRDefault="002E7979" w:rsidP="00632E56">
      <w:pPr>
        <w:widowControl/>
        <w:spacing w:after="200" w:line="276" w:lineRule="auto"/>
        <w:jc w:val="center"/>
        <w:rPr>
          <w:rFonts w:ascii="Arial" w:eastAsia="Arial" w:hAnsi="Arial" w:cs="Arial"/>
          <w:b/>
          <w:bCs/>
          <w:sz w:val="28"/>
          <w:szCs w:val="32"/>
        </w:rPr>
      </w:pPr>
    </w:p>
    <w:p w14:paraId="761FA40A" w14:textId="77777777" w:rsidR="002E7979" w:rsidRDefault="002E7979" w:rsidP="00632E56">
      <w:pPr>
        <w:widowControl/>
        <w:spacing w:after="200" w:line="276" w:lineRule="auto"/>
        <w:jc w:val="center"/>
        <w:rPr>
          <w:rFonts w:ascii="Arial" w:eastAsia="Arial" w:hAnsi="Arial" w:cs="Arial"/>
          <w:b/>
          <w:bCs/>
          <w:sz w:val="28"/>
          <w:szCs w:val="32"/>
        </w:rPr>
      </w:pPr>
    </w:p>
    <w:p w14:paraId="36E4FDE2" w14:textId="77777777" w:rsidR="002E7979" w:rsidRDefault="002E7979" w:rsidP="00632E56">
      <w:pPr>
        <w:widowControl/>
        <w:spacing w:after="200" w:line="276" w:lineRule="auto"/>
        <w:jc w:val="center"/>
        <w:rPr>
          <w:rFonts w:ascii="Arial" w:eastAsia="Arial" w:hAnsi="Arial" w:cs="Arial"/>
          <w:b/>
          <w:bCs/>
          <w:sz w:val="28"/>
          <w:szCs w:val="32"/>
        </w:rPr>
      </w:pPr>
    </w:p>
    <w:p w14:paraId="09EC9076" w14:textId="77777777" w:rsidR="002E7979" w:rsidRDefault="002E7979" w:rsidP="00632E56">
      <w:pPr>
        <w:widowControl/>
        <w:spacing w:after="200" w:line="276" w:lineRule="auto"/>
        <w:jc w:val="center"/>
        <w:rPr>
          <w:rFonts w:ascii="Arial" w:eastAsia="Arial" w:hAnsi="Arial" w:cs="Arial"/>
          <w:b/>
          <w:bCs/>
          <w:sz w:val="28"/>
          <w:szCs w:val="32"/>
        </w:rPr>
      </w:pPr>
    </w:p>
    <w:p w14:paraId="536EABAC" w14:textId="77777777" w:rsidR="002E7979" w:rsidRDefault="002E7979" w:rsidP="00632E56">
      <w:pPr>
        <w:widowControl/>
        <w:spacing w:after="200" w:line="276" w:lineRule="auto"/>
        <w:jc w:val="center"/>
        <w:rPr>
          <w:rFonts w:ascii="Arial" w:eastAsia="Arial" w:hAnsi="Arial" w:cs="Arial"/>
          <w:b/>
          <w:bCs/>
          <w:sz w:val="28"/>
          <w:szCs w:val="32"/>
        </w:rPr>
      </w:pPr>
    </w:p>
    <w:p w14:paraId="57BCD726" w14:textId="77777777" w:rsidR="002E7979" w:rsidRDefault="002E7979" w:rsidP="00632E56">
      <w:pPr>
        <w:widowControl/>
        <w:spacing w:after="200" w:line="276" w:lineRule="auto"/>
        <w:jc w:val="center"/>
        <w:rPr>
          <w:rFonts w:ascii="Arial" w:eastAsia="Arial" w:hAnsi="Arial" w:cs="Arial"/>
          <w:b/>
          <w:bCs/>
          <w:sz w:val="28"/>
          <w:szCs w:val="32"/>
        </w:rPr>
      </w:pPr>
    </w:p>
    <w:p w14:paraId="0296BBB4" w14:textId="77777777" w:rsidR="002E7979" w:rsidRDefault="002E7979" w:rsidP="00632E56">
      <w:pPr>
        <w:widowControl/>
        <w:spacing w:after="200" w:line="276" w:lineRule="auto"/>
        <w:jc w:val="center"/>
        <w:rPr>
          <w:rFonts w:ascii="Arial" w:eastAsia="Arial" w:hAnsi="Arial" w:cs="Arial"/>
          <w:b/>
          <w:bCs/>
          <w:sz w:val="28"/>
          <w:szCs w:val="32"/>
        </w:rPr>
      </w:pPr>
    </w:p>
    <w:p w14:paraId="6BAB9545" w14:textId="77777777" w:rsidR="002E7979" w:rsidRDefault="002E7979" w:rsidP="00632E56">
      <w:pPr>
        <w:widowControl/>
        <w:spacing w:after="200" w:line="276" w:lineRule="auto"/>
        <w:jc w:val="center"/>
        <w:rPr>
          <w:rFonts w:ascii="Arial" w:eastAsia="Arial" w:hAnsi="Arial" w:cs="Arial"/>
          <w:b/>
          <w:bCs/>
          <w:sz w:val="28"/>
          <w:szCs w:val="32"/>
        </w:rPr>
      </w:pPr>
    </w:p>
    <w:p w14:paraId="308A70B4" w14:textId="77777777" w:rsidR="002E7979" w:rsidRDefault="002E7979" w:rsidP="00632E56">
      <w:pPr>
        <w:widowControl/>
        <w:spacing w:after="200" w:line="276" w:lineRule="auto"/>
        <w:jc w:val="center"/>
        <w:rPr>
          <w:rFonts w:ascii="Arial" w:eastAsia="Arial" w:hAnsi="Arial" w:cs="Arial"/>
          <w:b/>
          <w:bCs/>
          <w:sz w:val="28"/>
          <w:szCs w:val="32"/>
        </w:rPr>
      </w:pPr>
    </w:p>
    <w:p w14:paraId="4A1284E1" w14:textId="77777777" w:rsidR="002E7979" w:rsidRDefault="002E7979" w:rsidP="00632E56">
      <w:pPr>
        <w:widowControl/>
        <w:spacing w:after="200" w:line="276" w:lineRule="auto"/>
        <w:jc w:val="center"/>
        <w:rPr>
          <w:rFonts w:ascii="Arial" w:eastAsia="Arial" w:hAnsi="Arial" w:cs="Arial"/>
          <w:b/>
          <w:bCs/>
          <w:sz w:val="28"/>
          <w:szCs w:val="32"/>
        </w:rPr>
      </w:pPr>
    </w:p>
    <w:p w14:paraId="43807D43" w14:textId="77777777" w:rsidR="002E7979" w:rsidRDefault="002E7979" w:rsidP="00632E56">
      <w:pPr>
        <w:widowControl/>
        <w:spacing w:after="200" w:line="276" w:lineRule="auto"/>
        <w:jc w:val="center"/>
        <w:rPr>
          <w:rFonts w:ascii="Arial" w:eastAsia="Arial" w:hAnsi="Arial" w:cs="Arial"/>
          <w:b/>
          <w:bCs/>
          <w:sz w:val="28"/>
          <w:szCs w:val="32"/>
        </w:rPr>
      </w:pPr>
    </w:p>
    <w:p w14:paraId="33523ECB" w14:textId="77777777" w:rsidR="002E7979" w:rsidRDefault="002E7979" w:rsidP="00632E56">
      <w:pPr>
        <w:widowControl/>
        <w:spacing w:after="200" w:line="276" w:lineRule="auto"/>
        <w:jc w:val="center"/>
        <w:rPr>
          <w:rFonts w:ascii="Arial" w:eastAsia="Arial" w:hAnsi="Arial" w:cs="Arial"/>
          <w:b/>
          <w:bCs/>
          <w:sz w:val="28"/>
          <w:szCs w:val="32"/>
        </w:rPr>
      </w:pPr>
    </w:p>
    <w:p w14:paraId="753FC836" w14:textId="77777777" w:rsidR="002E7979" w:rsidRDefault="002E7979" w:rsidP="00632E56">
      <w:pPr>
        <w:widowControl/>
        <w:spacing w:after="200" w:line="276" w:lineRule="auto"/>
        <w:jc w:val="center"/>
        <w:rPr>
          <w:rFonts w:ascii="Arial" w:eastAsia="Arial" w:hAnsi="Arial" w:cs="Arial"/>
          <w:b/>
          <w:bCs/>
          <w:sz w:val="28"/>
          <w:szCs w:val="32"/>
        </w:rPr>
      </w:pPr>
    </w:p>
    <w:p w14:paraId="2AF0B0FC" w14:textId="77777777" w:rsidR="002E7979" w:rsidRDefault="002E7979" w:rsidP="00632E56">
      <w:pPr>
        <w:widowControl/>
        <w:spacing w:after="200" w:line="276" w:lineRule="auto"/>
        <w:jc w:val="center"/>
        <w:rPr>
          <w:rFonts w:ascii="Arial" w:eastAsia="Arial" w:hAnsi="Arial" w:cs="Arial"/>
          <w:b/>
          <w:bCs/>
          <w:sz w:val="28"/>
          <w:szCs w:val="32"/>
        </w:rPr>
      </w:pPr>
    </w:p>
    <w:p w14:paraId="6EC286A4" w14:textId="77777777" w:rsidR="002E7979" w:rsidRDefault="002E7979" w:rsidP="00632E56">
      <w:pPr>
        <w:widowControl/>
        <w:spacing w:after="200" w:line="276" w:lineRule="auto"/>
        <w:jc w:val="center"/>
        <w:rPr>
          <w:rFonts w:ascii="Arial" w:eastAsia="Arial" w:hAnsi="Arial" w:cs="Arial"/>
          <w:b/>
          <w:bCs/>
          <w:sz w:val="28"/>
          <w:szCs w:val="32"/>
        </w:rPr>
      </w:pPr>
    </w:p>
    <w:p w14:paraId="37B42C47" w14:textId="77777777" w:rsidR="002E7979" w:rsidRDefault="002E7979" w:rsidP="00632E56">
      <w:pPr>
        <w:widowControl/>
        <w:spacing w:after="200" w:line="276" w:lineRule="auto"/>
        <w:jc w:val="center"/>
        <w:rPr>
          <w:rFonts w:ascii="Arial" w:eastAsia="Arial" w:hAnsi="Arial" w:cs="Arial"/>
          <w:b/>
          <w:bCs/>
          <w:sz w:val="28"/>
          <w:szCs w:val="32"/>
        </w:rPr>
      </w:pPr>
    </w:p>
    <w:p w14:paraId="16136C73" w14:textId="77777777" w:rsidR="002E7979" w:rsidRDefault="002E7979" w:rsidP="00632E56">
      <w:pPr>
        <w:widowControl/>
        <w:spacing w:after="200" w:line="276" w:lineRule="auto"/>
        <w:jc w:val="center"/>
        <w:rPr>
          <w:rFonts w:ascii="Arial" w:eastAsia="Arial" w:hAnsi="Arial" w:cs="Arial"/>
          <w:b/>
          <w:bCs/>
          <w:sz w:val="28"/>
          <w:szCs w:val="32"/>
        </w:rPr>
      </w:pPr>
    </w:p>
    <w:p w14:paraId="0234244A" w14:textId="77777777" w:rsidR="002E7979" w:rsidRDefault="002E7979" w:rsidP="00632E56">
      <w:pPr>
        <w:widowControl/>
        <w:spacing w:after="200" w:line="276" w:lineRule="auto"/>
        <w:jc w:val="center"/>
        <w:rPr>
          <w:rFonts w:ascii="Arial" w:eastAsia="Arial" w:hAnsi="Arial" w:cs="Arial"/>
          <w:b/>
          <w:bCs/>
          <w:sz w:val="28"/>
          <w:szCs w:val="32"/>
        </w:rPr>
      </w:pPr>
    </w:p>
    <w:p w14:paraId="2560DA50" w14:textId="77777777" w:rsidR="002E7979" w:rsidRPr="00632E56" w:rsidRDefault="002E7979" w:rsidP="00632E56">
      <w:pPr>
        <w:widowControl/>
        <w:spacing w:after="200" w:line="276" w:lineRule="auto"/>
        <w:jc w:val="center"/>
        <w:rPr>
          <w:rFonts w:ascii="Arial" w:eastAsia="Arial" w:hAnsi="Arial" w:cs="Arial"/>
          <w:b/>
          <w:bCs/>
          <w:sz w:val="28"/>
          <w:szCs w:val="32"/>
        </w:rPr>
      </w:pPr>
    </w:p>
    <w:p w14:paraId="0FA40815" w14:textId="77777777" w:rsidR="00BA3399" w:rsidRDefault="003C663B" w:rsidP="00BA3399">
      <w:pPr>
        <w:ind w:left="567"/>
        <w:rPr>
          <w:rFonts w:ascii="Arial" w:hAnsi="Arial" w:cs="Arial"/>
          <w:sz w:val="24"/>
          <w:szCs w:val="24"/>
        </w:rPr>
      </w:pPr>
      <w:r>
        <w:rPr>
          <w:rFonts w:ascii="Arial" w:hAnsi="Arial" w:cs="Arial"/>
          <w:sz w:val="24"/>
          <w:szCs w:val="24"/>
        </w:rPr>
        <w:lastRenderedPageBreak/>
        <w:t>Welcome,</w:t>
      </w:r>
    </w:p>
    <w:p w14:paraId="22D6D004" w14:textId="77777777" w:rsidR="00BA3399" w:rsidRDefault="00BA3399" w:rsidP="00BA3399">
      <w:pPr>
        <w:ind w:left="567"/>
        <w:rPr>
          <w:rFonts w:ascii="Arial" w:hAnsi="Arial" w:cs="Arial"/>
          <w:sz w:val="24"/>
          <w:szCs w:val="24"/>
        </w:rPr>
      </w:pPr>
    </w:p>
    <w:p w14:paraId="25F700BF" w14:textId="77777777" w:rsidR="00BA3399" w:rsidRDefault="00BA3399" w:rsidP="00BA3399">
      <w:pPr>
        <w:ind w:left="567"/>
        <w:rPr>
          <w:rFonts w:ascii="Arial" w:hAnsi="Arial" w:cs="Arial"/>
          <w:sz w:val="24"/>
          <w:szCs w:val="24"/>
        </w:rPr>
      </w:pPr>
      <w:r>
        <w:rPr>
          <w:rFonts w:ascii="Arial" w:hAnsi="Arial" w:cs="Arial"/>
          <w:sz w:val="24"/>
          <w:szCs w:val="24"/>
        </w:rPr>
        <w:t>Firstly, a great big welcome to the Business Studies department in 6</w:t>
      </w:r>
      <w:r w:rsidRPr="00815DC9">
        <w:rPr>
          <w:rFonts w:ascii="Arial" w:hAnsi="Arial" w:cs="Arial"/>
          <w:sz w:val="24"/>
          <w:szCs w:val="24"/>
          <w:vertAlign w:val="superscript"/>
        </w:rPr>
        <w:t>th</w:t>
      </w:r>
      <w:r>
        <w:rPr>
          <w:rFonts w:ascii="Arial" w:hAnsi="Arial" w:cs="Arial"/>
          <w:sz w:val="24"/>
          <w:szCs w:val="24"/>
        </w:rPr>
        <w:t xml:space="preserve"> form at Churchdown School. We are really looking forward to teaching you in September.  In preparation for your A Level/BTEC course, we have prepared this workbook for you to complete. The aim is to give you an introduction </w:t>
      </w:r>
      <w:proofErr w:type="gramStart"/>
      <w:r>
        <w:rPr>
          <w:rFonts w:ascii="Arial" w:hAnsi="Arial" w:cs="Arial"/>
          <w:sz w:val="24"/>
          <w:szCs w:val="24"/>
        </w:rPr>
        <w:t>into</w:t>
      </w:r>
      <w:proofErr w:type="gramEnd"/>
      <w:r>
        <w:rPr>
          <w:rFonts w:ascii="Arial" w:hAnsi="Arial" w:cs="Arial"/>
          <w:sz w:val="24"/>
          <w:szCs w:val="24"/>
        </w:rPr>
        <w:t xml:space="preserve"> the world of business </w:t>
      </w:r>
      <w:proofErr w:type="gramStart"/>
      <w:r>
        <w:rPr>
          <w:rFonts w:ascii="Arial" w:hAnsi="Arial" w:cs="Arial"/>
          <w:sz w:val="24"/>
          <w:szCs w:val="24"/>
        </w:rPr>
        <w:t>and also</w:t>
      </w:r>
      <w:proofErr w:type="gramEnd"/>
      <w:r>
        <w:rPr>
          <w:rFonts w:ascii="Arial" w:hAnsi="Arial" w:cs="Arial"/>
          <w:sz w:val="24"/>
          <w:szCs w:val="24"/>
        </w:rPr>
        <w:t xml:space="preserve"> build a general understanding of some of the topics you will be covering over the next two years.</w:t>
      </w:r>
    </w:p>
    <w:p w14:paraId="0FE46A51" w14:textId="77777777" w:rsidR="00BA3399" w:rsidRDefault="00BA3399" w:rsidP="00BA3399">
      <w:pPr>
        <w:ind w:left="567"/>
        <w:rPr>
          <w:rFonts w:ascii="Arial" w:hAnsi="Arial" w:cs="Arial"/>
          <w:sz w:val="24"/>
          <w:szCs w:val="24"/>
        </w:rPr>
      </w:pPr>
    </w:p>
    <w:p w14:paraId="48CF717A" w14:textId="54545A67" w:rsidR="00BA3399" w:rsidRDefault="00BA3399" w:rsidP="00BA3399">
      <w:pPr>
        <w:ind w:left="567"/>
        <w:rPr>
          <w:rFonts w:ascii="Arial" w:hAnsi="Arial" w:cs="Arial"/>
          <w:sz w:val="24"/>
          <w:szCs w:val="24"/>
        </w:rPr>
      </w:pPr>
      <w:r>
        <w:rPr>
          <w:rFonts w:ascii="Arial" w:hAnsi="Arial" w:cs="Arial"/>
          <w:sz w:val="24"/>
          <w:szCs w:val="24"/>
        </w:rPr>
        <w:t>There are some very straight forward tasks for you to complete which will help introduce you to some key topics and new business terminology</w:t>
      </w:r>
      <w:r w:rsidR="008F00EA">
        <w:rPr>
          <w:rFonts w:ascii="Arial" w:hAnsi="Arial" w:cs="Arial"/>
          <w:sz w:val="24"/>
          <w:szCs w:val="24"/>
        </w:rPr>
        <w:t>, remember to follow the links to see or hear more about the topic</w:t>
      </w:r>
      <w:r>
        <w:rPr>
          <w:rFonts w:ascii="Arial" w:hAnsi="Arial" w:cs="Arial"/>
          <w:sz w:val="24"/>
          <w:szCs w:val="24"/>
        </w:rPr>
        <w:t xml:space="preserve">. </w:t>
      </w:r>
      <w:r w:rsidR="008F00EA">
        <w:rPr>
          <w:rFonts w:ascii="Arial" w:hAnsi="Arial" w:cs="Arial"/>
          <w:sz w:val="24"/>
          <w:szCs w:val="24"/>
        </w:rPr>
        <w:t>Further on in the booklet are some transition tasks which you must complete and submit via email. These can be completed in a Word document rather than in this booklet. Throughout the booklet the tasks</w:t>
      </w:r>
      <w:r>
        <w:rPr>
          <w:rFonts w:ascii="Arial" w:hAnsi="Arial" w:cs="Arial"/>
          <w:sz w:val="24"/>
          <w:szCs w:val="24"/>
        </w:rPr>
        <w:t xml:space="preserve"> become more </w:t>
      </w:r>
      <w:r w:rsidR="001166D8">
        <w:rPr>
          <w:rFonts w:ascii="Arial" w:hAnsi="Arial" w:cs="Arial"/>
          <w:sz w:val="24"/>
          <w:szCs w:val="24"/>
        </w:rPr>
        <w:t>challenging,</w:t>
      </w:r>
      <w:r>
        <w:rPr>
          <w:rFonts w:ascii="Arial" w:hAnsi="Arial" w:cs="Arial"/>
          <w:sz w:val="24"/>
          <w:szCs w:val="24"/>
        </w:rPr>
        <w:t xml:space="preserve"> but we know you will do a great job! </w:t>
      </w:r>
      <w:r w:rsidR="008F00EA">
        <w:rPr>
          <w:rFonts w:ascii="Arial" w:hAnsi="Arial" w:cs="Arial"/>
          <w:sz w:val="24"/>
          <w:szCs w:val="24"/>
        </w:rPr>
        <w:t xml:space="preserve"> We hope that you enjoy learning about Business</w:t>
      </w:r>
      <w:r>
        <w:rPr>
          <w:rFonts w:ascii="Arial" w:hAnsi="Arial" w:cs="Arial"/>
          <w:sz w:val="24"/>
          <w:szCs w:val="24"/>
        </w:rPr>
        <w:t>.</w:t>
      </w:r>
    </w:p>
    <w:p w14:paraId="59413D2B" w14:textId="77777777" w:rsidR="00BA3399" w:rsidRDefault="00BA3399" w:rsidP="00BA3399">
      <w:pPr>
        <w:ind w:left="567"/>
        <w:rPr>
          <w:rFonts w:ascii="Arial" w:hAnsi="Arial" w:cs="Arial"/>
          <w:sz w:val="24"/>
          <w:szCs w:val="24"/>
        </w:rPr>
      </w:pPr>
    </w:p>
    <w:p w14:paraId="36D49162" w14:textId="77777777" w:rsidR="00BA3399" w:rsidRDefault="00BA3399" w:rsidP="00BA3399">
      <w:pPr>
        <w:ind w:left="567"/>
        <w:rPr>
          <w:rFonts w:ascii="Arial" w:hAnsi="Arial" w:cs="Arial"/>
          <w:sz w:val="24"/>
          <w:szCs w:val="24"/>
        </w:rPr>
      </w:pPr>
      <w:r>
        <w:rPr>
          <w:rFonts w:ascii="Arial" w:hAnsi="Arial" w:cs="Arial"/>
          <w:sz w:val="24"/>
          <w:szCs w:val="24"/>
        </w:rPr>
        <w:t xml:space="preserve">If you would like to have a look at the </w:t>
      </w:r>
      <w:proofErr w:type="gramStart"/>
      <w:r>
        <w:rPr>
          <w:rFonts w:ascii="Arial" w:hAnsi="Arial" w:cs="Arial"/>
          <w:sz w:val="24"/>
          <w:szCs w:val="24"/>
        </w:rPr>
        <w:t>specification</w:t>
      </w:r>
      <w:proofErr w:type="gramEnd"/>
      <w:r>
        <w:rPr>
          <w:rFonts w:ascii="Arial" w:hAnsi="Arial" w:cs="Arial"/>
          <w:sz w:val="24"/>
          <w:szCs w:val="24"/>
        </w:rPr>
        <w:t xml:space="preserve"> for your course they can be found here:</w:t>
      </w:r>
    </w:p>
    <w:p w14:paraId="13DA329F" w14:textId="77777777" w:rsidR="00BA3399" w:rsidRDefault="00BA3399" w:rsidP="00BA3399">
      <w:pPr>
        <w:ind w:left="567"/>
        <w:rPr>
          <w:rFonts w:ascii="Arial" w:hAnsi="Arial" w:cs="Arial"/>
          <w:sz w:val="24"/>
          <w:szCs w:val="24"/>
        </w:rPr>
      </w:pPr>
    </w:p>
    <w:p w14:paraId="34D4C552" w14:textId="77777777" w:rsidR="00BA3399" w:rsidRPr="00BA3399" w:rsidRDefault="00BA3399" w:rsidP="00BA3399">
      <w:pPr>
        <w:ind w:left="567"/>
        <w:rPr>
          <w:sz w:val="24"/>
          <w:szCs w:val="24"/>
        </w:rPr>
      </w:pPr>
      <w:r w:rsidRPr="00BA3399">
        <w:rPr>
          <w:rFonts w:ascii="Arial" w:hAnsi="Arial" w:cs="Arial"/>
          <w:sz w:val="24"/>
          <w:szCs w:val="24"/>
        </w:rPr>
        <w:t xml:space="preserve">A Level Business - </w:t>
      </w:r>
      <w:hyperlink r:id="rId12" w:anchor="tab_overview" w:history="1">
        <w:r w:rsidRPr="00BA3399">
          <w:rPr>
            <w:rStyle w:val="Hyperlink"/>
            <w:sz w:val="24"/>
            <w:szCs w:val="24"/>
          </w:rPr>
          <w:t>https://www.eduqas.co.uk/qualifications/business-as-a-level/#tab_overview</w:t>
        </w:r>
      </w:hyperlink>
      <w:r w:rsidRPr="00BA3399">
        <w:rPr>
          <w:sz w:val="24"/>
          <w:szCs w:val="24"/>
        </w:rPr>
        <w:t xml:space="preserve"> </w:t>
      </w:r>
    </w:p>
    <w:p w14:paraId="61A2A02C" w14:textId="77777777" w:rsidR="00BA3399" w:rsidRPr="00BA3399" w:rsidRDefault="00BA3399" w:rsidP="00BA3399">
      <w:pPr>
        <w:ind w:left="567"/>
        <w:rPr>
          <w:rFonts w:ascii="Arial" w:hAnsi="Arial" w:cs="Arial"/>
          <w:sz w:val="24"/>
          <w:szCs w:val="24"/>
        </w:rPr>
      </w:pPr>
    </w:p>
    <w:p w14:paraId="36E79978" w14:textId="77777777" w:rsidR="00BA3399" w:rsidRPr="00BA3399" w:rsidRDefault="00BA3399" w:rsidP="00BA3399">
      <w:pPr>
        <w:ind w:left="567"/>
        <w:rPr>
          <w:sz w:val="24"/>
          <w:szCs w:val="24"/>
        </w:rPr>
      </w:pPr>
      <w:r w:rsidRPr="00BA3399">
        <w:rPr>
          <w:rFonts w:ascii="Arial" w:hAnsi="Arial" w:cs="Arial"/>
          <w:sz w:val="24"/>
          <w:szCs w:val="24"/>
        </w:rPr>
        <w:t xml:space="preserve">BTEC Business - </w:t>
      </w:r>
      <w:hyperlink r:id="rId13" w:history="1">
        <w:r w:rsidRPr="00BA3399">
          <w:rPr>
            <w:rStyle w:val="Hyperlink"/>
            <w:sz w:val="24"/>
            <w:szCs w:val="24"/>
          </w:rPr>
          <w:t>https://qualifications.pearson.com/en/qualifications/btec-nationals/business-2016.html</w:t>
        </w:r>
      </w:hyperlink>
    </w:p>
    <w:p w14:paraId="6DF75021" w14:textId="77777777" w:rsidR="00BA3399" w:rsidRPr="0008715C" w:rsidRDefault="00BA3399" w:rsidP="00BA3399">
      <w:pPr>
        <w:ind w:left="567"/>
      </w:pPr>
      <w:r>
        <w:rPr>
          <w:rFonts w:ascii="Arial" w:hAnsi="Arial" w:cs="Arial"/>
          <w:sz w:val="24"/>
          <w:szCs w:val="24"/>
        </w:rPr>
        <w:t xml:space="preserve"> </w:t>
      </w:r>
    </w:p>
    <w:p w14:paraId="43CA0364" w14:textId="77777777" w:rsidR="00BA3399" w:rsidRDefault="00BA3399" w:rsidP="00BA3399">
      <w:pPr>
        <w:ind w:left="567"/>
        <w:rPr>
          <w:rFonts w:ascii="Arial" w:hAnsi="Arial" w:cs="Arial"/>
          <w:sz w:val="24"/>
          <w:szCs w:val="24"/>
        </w:rPr>
      </w:pPr>
      <w:r>
        <w:rPr>
          <w:rFonts w:ascii="Arial" w:hAnsi="Arial" w:cs="Arial"/>
          <w:sz w:val="24"/>
          <w:szCs w:val="24"/>
        </w:rPr>
        <w:t xml:space="preserve">At the end of this workbook is a section which will give </w:t>
      </w:r>
      <w:proofErr w:type="spellStart"/>
      <w:r>
        <w:rPr>
          <w:rFonts w:ascii="Arial" w:hAnsi="Arial" w:cs="Arial"/>
          <w:sz w:val="24"/>
          <w:szCs w:val="24"/>
        </w:rPr>
        <w:t>you</w:t>
      </w:r>
      <w:proofErr w:type="spellEnd"/>
      <w:r>
        <w:rPr>
          <w:rFonts w:ascii="Arial" w:hAnsi="Arial" w:cs="Arial"/>
          <w:sz w:val="24"/>
          <w:szCs w:val="24"/>
        </w:rPr>
        <w:t xml:space="preserve"> ideas of how you can engage with the business world through the news, social media, podcasts and film. If you </w:t>
      </w:r>
      <w:proofErr w:type="gramStart"/>
      <w:r>
        <w:rPr>
          <w:rFonts w:ascii="Arial" w:hAnsi="Arial" w:cs="Arial"/>
          <w:sz w:val="24"/>
          <w:szCs w:val="24"/>
        </w:rPr>
        <w:t>are able to</w:t>
      </w:r>
      <w:proofErr w:type="gramEnd"/>
      <w:r>
        <w:rPr>
          <w:rFonts w:ascii="Arial" w:hAnsi="Arial" w:cs="Arial"/>
          <w:sz w:val="24"/>
          <w:szCs w:val="24"/>
        </w:rPr>
        <w:t xml:space="preserve"> access any of these it is a great way of starting to get to know your subject.</w:t>
      </w:r>
    </w:p>
    <w:p w14:paraId="37F0E17B" w14:textId="77777777" w:rsidR="00BA3399" w:rsidRDefault="00BA3399" w:rsidP="00BA3399">
      <w:pPr>
        <w:ind w:left="567"/>
        <w:rPr>
          <w:rFonts w:ascii="Arial" w:hAnsi="Arial" w:cs="Arial"/>
          <w:sz w:val="24"/>
          <w:szCs w:val="24"/>
        </w:rPr>
      </w:pPr>
    </w:p>
    <w:p w14:paraId="2F06F078" w14:textId="77777777" w:rsidR="00BA3399" w:rsidRDefault="00BA3399" w:rsidP="00BA3399">
      <w:pPr>
        <w:ind w:left="567"/>
        <w:rPr>
          <w:rFonts w:ascii="Arial" w:hAnsi="Arial" w:cs="Arial"/>
          <w:sz w:val="24"/>
          <w:szCs w:val="24"/>
        </w:rPr>
      </w:pPr>
      <w:r>
        <w:rPr>
          <w:rFonts w:ascii="Arial" w:hAnsi="Arial" w:cs="Arial"/>
          <w:sz w:val="24"/>
          <w:szCs w:val="24"/>
        </w:rPr>
        <w:t>Take care and keep safe, we look forward to seeing you soon!</w:t>
      </w:r>
    </w:p>
    <w:p w14:paraId="3843FBB1" w14:textId="77777777" w:rsidR="00BA3399" w:rsidRDefault="00BA3399" w:rsidP="00BA3399">
      <w:pPr>
        <w:ind w:left="567"/>
        <w:rPr>
          <w:rFonts w:ascii="Arial" w:hAnsi="Arial" w:cs="Arial"/>
          <w:sz w:val="24"/>
          <w:szCs w:val="24"/>
        </w:rPr>
      </w:pPr>
    </w:p>
    <w:p w14:paraId="231B95CF" w14:textId="77777777" w:rsidR="00BA3399" w:rsidRDefault="00BA3399" w:rsidP="00BA3399">
      <w:pPr>
        <w:ind w:left="567"/>
        <w:rPr>
          <w:rFonts w:ascii="Arial" w:hAnsi="Arial" w:cs="Arial"/>
          <w:sz w:val="24"/>
          <w:szCs w:val="24"/>
        </w:rPr>
      </w:pPr>
    </w:p>
    <w:p w14:paraId="744EFE3D" w14:textId="7CDC7C5C" w:rsidR="00BA3399" w:rsidRDefault="00BA3399" w:rsidP="00CF2568">
      <w:pPr>
        <w:ind w:left="567"/>
        <w:rPr>
          <w:rFonts w:ascii="Arial" w:hAnsi="Arial" w:cs="Arial"/>
          <w:sz w:val="24"/>
          <w:szCs w:val="24"/>
        </w:rPr>
      </w:pPr>
      <w:proofErr w:type="spellStart"/>
      <w:r w:rsidRPr="008942AA">
        <w:rPr>
          <w:rFonts w:ascii="Arial" w:hAnsi="Arial" w:cs="Arial"/>
          <w:b/>
          <w:sz w:val="24"/>
          <w:szCs w:val="24"/>
        </w:rPr>
        <w:t>Mrs</w:t>
      </w:r>
      <w:proofErr w:type="spellEnd"/>
      <w:r w:rsidRPr="008942AA">
        <w:rPr>
          <w:rFonts w:ascii="Arial" w:hAnsi="Arial" w:cs="Arial"/>
          <w:b/>
          <w:sz w:val="24"/>
          <w:szCs w:val="24"/>
        </w:rPr>
        <w:t xml:space="preserve"> </w:t>
      </w:r>
      <w:r w:rsidR="001166D8">
        <w:rPr>
          <w:rFonts w:ascii="Arial" w:hAnsi="Arial" w:cs="Arial"/>
          <w:b/>
          <w:sz w:val="24"/>
          <w:szCs w:val="24"/>
        </w:rPr>
        <w:t>Burford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166D8">
        <w:rPr>
          <w:rFonts w:ascii="Arial" w:hAnsi="Arial" w:cs="Arial"/>
          <w:sz w:val="24"/>
          <w:szCs w:val="24"/>
        </w:rPr>
        <w:tab/>
      </w:r>
      <w:proofErr w:type="spellStart"/>
      <w:r w:rsidRPr="008942AA">
        <w:rPr>
          <w:rFonts w:ascii="Arial" w:hAnsi="Arial" w:cs="Arial"/>
          <w:b/>
          <w:sz w:val="24"/>
          <w:szCs w:val="24"/>
        </w:rPr>
        <w:t>Mr</w:t>
      </w:r>
      <w:proofErr w:type="spellEnd"/>
      <w:r w:rsidRPr="008942AA">
        <w:rPr>
          <w:rFonts w:ascii="Arial" w:hAnsi="Arial" w:cs="Arial"/>
          <w:b/>
          <w:sz w:val="24"/>
          <w:szCs w:val="24"/>
        </w:rPr>
        <w:t xml:space="preserve"> Babbage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57C5469" w14:textId="112ED993" w:rsidR="00BA3399" w:rsidRDefault="00BA3399" w:rsidP="00BA3399">
      <w:pPr>
        <w:ind w:left="567"/>
        <w:rPr>
          <w:rFonts w:ascii="Arial" w:hAnsi="Arial" w:cs="Arial"/>
          <w:sz w:val="24"/>
          <w:szCs w:val="24"/>
        </w:rPr>
      </w:pPr>
      <w:r>
        <w:rPr>
          <w:rFonts w:ascii="Arial" w:hAnsi="Arial" w:cs="Arial"/>
          <w:sz w:val="24"/>
          <w:szCs w:val="24"/>
        </w:rPr>
        <w:t>Head of Business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BTEC QA &amp; </w:t>
      </w:r>
      <w:r w:rsidR="001166D8">
        <w:rPr>
          <w:rFonts w:ascii="Arial" w:hAnsi="Arial" w:cs="Arial"/>
          <w:sz w:val="24"/>
          <w:szCs w:val="24"/>
        </w:rPr>
        <w:t>T</w:t>
      </w:r>
      <w:r>
        <w:rPr>
          <w:rFonts w:ascii="Arial" w:hAnsi="Arial" w:cs="Arial"/>
          <w:sz w:val="24"/>
          <w:szCs w:val="24"/>
        </w:rPr>
        <w:t>each</w:t>
      </w:r>
      <w:r w:rsidR="001166D8">
        <w:rPr>
          <w:rFonts w:ascii="Arial" w:hAnsi="Arial" w:cs="Arial"/>
          <w:sz w:val="24"/>
          <w:szCs w:val="24"/>
        </w:rPr>
        <w:t>er</w:t>
      </w:r>
      <w:r>
        <w:rPr>
          <w:rFonts w:ascii="Arial" w:hAnsi="Arial" w:cs="Arial"/>
          <w:sz w:val="24"/>
          <w:szCs w:val="24"/>
        </w:rPr>
        <w:t xml:space="preserve"> of Business</w:t>
      </w:r>
      <w:r>
        <w:rPr>
          <w:rFonts w:ascii="Arial" w:hAnsi="Arial" w:cs="Arial"/>
          <w:sz w:val="24"/>
          <w:szCs w:val="24"/>
        </w:rPr>
        <w:tab/>
      </w:r>
    </w:p>
    <w:p w14:paraId="5DBF097F" w14:textId="75DA445F" w:rsidR="00BA3399" w:rsidRDefault="001166D8" w:rsidP="00BA3399">
      <w:pPr>
        <w:ind w:left="567"/>
        <w:rPr>
          <w:rFonts w:ascii="Arial" w:hAnsi="Arial" w:cs="Arial"/>
          <w:sz w:val="24"/>
          <w:szCs w:val="24"/>
        </w:rPr>
      </w:pPr>
      <w:hyperlink r:id="rId14" w:history="1">
        <w:r w:rsidRPr="0056190D">
          <w:rPr>
            <w:rStyle w:val="Hyperlink"/>
            <w:rFonts w:ascii="Arial" w:hAnsi="Arial" w:cs="Arial"/>
            <w:sz w:val="24"/>
            <w:szCs w:val="24"/>
          </w:rPr>
          <w:t>klb@churchdownschool.com</w:t>
        </w:r>
      </w:hyperlink>
      <w:r w:rsidR="00BA3399">
        <w:rPr>
          <w:rFonts w:ascii="Arial" w:hAnsi="Arial" w:cs="Arial"/>
          <w:sz w:val="24"/>
          <w:szCs w:val="24"/>
        </w:rPr>
        <w:tab/>
      </w:r>
      <w:r w:rsidR="00BA3399">
        <w:rPr>
          <w:rFonts w:ascii="Arial" w:hAnsi="Arial" w:cs="Arial"/>
          <w:sz w:val="24"/>
          <w:szCs w:val="24"/>
        </w:rPr>
        <w:tab/>
      </w:r>
      <w:r w:rsidR="00BA3399">
        <w:rPr>
          <w:rFonts w:ascii="Arial" w:hAnsi="Arial" w:cs="Arial"/>
          <w:sz w:val="24"/>
          <w:szCs w:val="24"/>
        </w:rPr>
        <w:tab/>
      </w:r>
      <w:hyperlink r:id="rId15" w:history="1">
        <w:r w:rsidR="00BA3399" w:rsidRPr="008F0836">
          <w:rPr>
            <w:rStyle w:val="Hyperlink"/>
            <w:rFonts w:ascii="Arial" w:hAnsi="Arial" w:cs="Arial"/>
            <w:sz w:val="24"/>
            <w:szCs w:val="24"/>
          </w:rPr>
          <w:t>njb@churchdownschool.com</w:t>
        </w:r>
      </w:hyperlink>
      <w:r w:rsidR="00BA3399">
        <w:rPr>
          <w:rFonts w:ascii="Arial" w:hAnsi="Arial" w:cs="Arial"/>
          <w:sz w:val="24"/>
          <w:szCs w:val="24"/>
        </w:rPr>
        <w:tab/>
      </w:r>
    </w:p>
    <w:p w14:paraId="04DC46AD" w14:textId="77777777" w:rsidR="00BA3399" w:rsidRDefault="00BA3399" w:rsidP="00BA3399">
      <w:pPr>
        <w:ind w:left="567"/>
        <w:rPr>
          <w:rFonts w:ascii="Arial" w:hAnsi="Arial" w:cs="Arial"/>
          <w:sz w:val="24"/>
          <w:szCs w:val="24"/>
        </w:rPr>
      </w:pPr>
    </w:p>
    <w:p w14:paraId="57A8BBC7" w14:textId="2F669E95" w:rsidR="001166D8" w:rsidRDefault="001166D8" w:rsidP="001166D8">
      <w:pPr>
        <w:ind w:left="567"/>
        <w:rPr>
          <w:rFonts w:ascii="Arial" w:hAnsi="Arial" w:cs="Arial"/>
          <w:sz w:val="24"/>
          <w:szCs w:val="24"/>
        </w:rPr>
      </w:pPr>
      <w:proofErr w:type="spellStart"/>
      <w:r w:rsidRPr="008942AA">
        <w:rPr>
          <w:rFonts w:ascii="Arial" w:hAnsi="Arial" w:cs="Arial"/>
          <w:b/>
          <w:sz w:val="24"/>
          <w:szCs w:val="24"/>
        </w:rPr>
        <w:t>Mrs</w:t>
      </w:r>
      <w:proofErr w:type="spellEnd"/>
      <w:r w:rsidRPr="008942AA">
        <w:rPr>
          <w:rFonts w:ascii="Arial" w:hAnsi="Arial" w:cs="Arial"/>
          <w:b/>
          <w:sz w:val="24"/>
          <w:szCs w:val="24"/>
        </w:rPr>
        <w:t xml:space="preserve"> </w:t>
      </w:r>
      <w:r>
        <w:rPr>
          <w:rFonts w:ascii="Arial" w:hAnsi="Arial" w:cs="Arial"/>
          <w:b/>
          <w:sz w:val="24"/>
          <w:szCs w:val="24"/>
        </w:rPr>
        <w:t>Khaira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F38B820" w14:textId="097DFE30" w:rsidR="001166D8" w:rsidRDefault="001166D8" w:rsidP="001166D8">
      <w:pPr>
        <w:ind w:left="567"/>
        <w:rPr>
          <w:rFonts w:ascii="Arial" w:hAnsi="Arial" w:cs="Arial"/>
          <w:sz w:val="24"/>
          <w:szCs w:val="24"/>
        </w:rPr>
      </w:pPr>
      <w:r>
        <w:rPr>
          <w:rFonts w:ascii="Arial" w:hAnsi="Arial" w:cs="Arial"/>
          <w:sz w:val="24"/>
          <w:szCs w:val="24"/>
        </w:rPr>
        <w:t>Director of Invest &amp; Teacher of Business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86E39B6" w14:textId="592B953F" w:rsidR="001166D8" w:rsidRDefault="001166D8" w:rsidP="001166D8">
      <w:pPr>
        <w:ind w:left="567"/>
        <w:rPr>
          <w:rFonts w:ascii="Arial" w:hAnsi="Arial" w:cs="Arial"/>
          <w:sz w:val="24"/>
          <w:szCs w:val="24"/>
        </w:rPr>
      </w:pPr>
      <w:hyperlink r:id="rId16" w:history="1">
        <w:r w:rsidRPr="0056190D">
          <w:rPr>
            <w:rStyle w:val="Hyperlink"/>
            <w:rFonts w:ascii="Arial" w:hAnsi="Arial" w:cs="Arial"/>
            <w:sz w:val="24"/>
            <w:szCs w:val="24"/>
          </w:rPr>
          <w:t>rkk@churchdownschool.com</w:t>
        </w:r>
      </w:hyperlink>
      <w:r>
        <w:rPr>
          <w:rFonts w:ascii="Arial" w:hAnsi="Arial" w:cs="Arial"/>
          <w:sz w:val="24"/>
          <w:szCs w:val="24"/>
        </w:rPr>
        <w:tab/>
      </w:r>
    </w:p>
    <w:p w14:paraId="118FFFCA" w14:textId="77777777" w:rsidR="00BA3399" w:rsidRDefault="00BA3399" w:rsidP="00BA3399">
      <w:pPr>
        <w:ind w:left="567"/>
        <w:rPr>
          <w:rFonts w:ascii="Arial" w:hAnsi="Arial" w:cs="Arial"/>
          <w:sz w:val="24"/>
          <w:szCs w:val="24"/>
        </w:rPr>
      </w:pPr>
    </w:p>
    <w:p w14:paraId="6BC293E2" w14:textId="77777777" w:rsidR="007535E9" w:rsidRDefault="007535E9" w:rsidP="00BA3399">
      <w:pPr>
        <w:ind w:left="567"/>
        <w:rPr>
          <w:rFonts w:ascii="Arial" w:hAnsi="Arial" w:cs="Arial"/>
          <w:b/>
          <w:sz w:val="24"/>
          <w:szCs w:val="24"/>
        </w:rPr>
      </w:pPr>
    </w:p>
    <w:p w14:paraId="22B02FE0" w14:textId="77777777" w:rsidR="007535E9" w:rsidRDefault="007535E9" w:rsidP="00BA3399">
      <w:pPr>
        <w:ind w:left="567"/>
        <w:rPr>
          <w:rFonts w:ascii="Arial" w:hAnsi="Arial" w:cs="Arial"/>
          <w:b/>
          <w:sz w:val="24"/>
          <w:szCs w:val="24"/>
        </w:rPr>
      </w:pPr>
    </w:p>
    <w:p w14:paraId="5C297812" w14:textId="77777777" w:rsidR="00BA3399" w:rsidRDefault="00BA3399" w:rsidP="00BA3399">
      <w:pPr>
        <w:ind w:left="567"/>
        <w:rPr>
          <w:rFonts w:ascii="Arial" w:hAnsi="Arial" w:cs="Arial"/>
          <w:b/>
          <w:i/>
          <w:sz w:val="28"/>
          <w:szCs w:val="24"/>
        </w:rPr>
      </w:pPr>
    </w:p>
    <w:p w14:paraId="3DF02042" w14:textId="77777777" w:rsidR="00BA3399" w:rsidRDefault="00BA3399" w:rsidP="00BA3399">
      <w:pPr>
        <w:ind w:left="567"/>
        <w:rPr>
          <w:rFonts w:ascii="Arial" w:hAnsi="Arial" w:cs="Arial"/>
          <w:b/>
          <w:i/>
          <w:sz w:val="28"/>
          <w:szCs w:val="24"/>
        </w:rPr>
      </w:pPr>
    </w:p>
    <w:p w14:paraId="40125606" w14:textId="77777777" w:rsidR="00032942" w:rsidRPr="00BC300C" w:rsidRDefault="00032942" w:rsidP="00BA3399">
      <w:pPr>
        <w:ind w:left="567"/>
        <w:rPr>
          <w:rFonts w:ascii="Arial" w:hAnsi="Arial" w:cs="Arial"/>
          <w:bCs/>
          <w:i/>
          <w:sz w:val="28"/>
          <w:szCs w:val="24"/>
        </w:rPr>
      </w:pPr>
    </w:p>
    <w:p w14:paraId="7AD77E57" w14:textId="6E354D34" w:rsidR="00BA3399" w:rsidRPr="00BC300C" w:rsidRDefault="00BA3399" w:rsidP="00BA3399">
      <w:pPr>
        <w:ind w:left="567"/>
        <w:rPr>
          <w:rFonts w:ascii="Arial" w:hAnsi="Arial" w:cs="Arial"/>
          <w:bCs/>
          <w:i/>
          <w:sz w:val="28"/>
          <w:szCs w:val="24"/>
        </w:rPr>
      </w:pPr>
      <w:r w:rsidRPr="00BC300C">
        <w:rPr>
          <w:rFonts w:ascii="Arial" w:hAnsi="Arial" w:cs="Arial"/>
          <w:bCs/>
          <w:i/>
          <w:sz w:val="28"/>
          <w:szCs w:val="24"/>
        </w:rPr>
        <w:t xml:space="preserve">All completed </w:t>
      </w:r>
      <w:r w:rsidR="008A4488" w:rsidRPr="00BC300C">
        <w:rPr>
          <w:rFonts w:ascii="Arial" w:hAnsi="Arial" w:cs="Arial"/>
          <w:bCs/>
          <w:i/>
          <w:sz w:val="28"/>
          <w:szCs w:val="24"/>
        </w:rPr>
        <w:t>transition tasks</w:t>
      </w:r>
      <w:r w:rsidRPr="00BC300C">
        <w:rPr>
          <w:rFonts w:ascii="Arial" w:hAnsi="Arial" w:cs="Arial"/>
          <w:bCs/>
          <w:i/>
          <w:sz w:val="28"/>
          <w:szCs w:val="24"/>
        </w:rPr>
        <w:t xml:space="preserve"> to be emailed to </w:t>
      </w:r>
      <w:proofErr w:type="spellStart"/>
      <w:r w:rsidRPr="00BC300C">
        <w:rPr>
          <w:rFonts w:ascii="Arial" w:hAnsi="Arial" w:cs="Arial"/>
          <w:bCs/>
          <w:i/>
          <w:sz w:val="28"/>
          <w:szCs w:val="24"/>
        </w:rPr>
        <w:t>Mrs</w:t>
      </w:r>
      <w:proofErr w:type="spellEnd"/>
      <w:r w:rsidRPr="00BC300C">
        <w:rPr>
          <w:rFonts w:ascii="Arial" w:hAnsi="Arial" w:cs="Arial"/>
          <w:bCs/>
          <w:i/>
          <w:sz w:val="28"/>
          <w:szCs w:val="24"/>
        </w:rPr>
        <w:t xml:space="preserve"> </w:t>
      </w:r>
      <w:r w:rsidR="00BC300C" w:rsidRPr="00BC300C">
        <w:rPr>
          <w:rFonts w:ascii="Arial" w:hAnsi="Arial" w:cs="Arial"/>
          <w:bCs/>
          <w:i/>
          <w:sz w:val="28"/>
          <w:szCs w:val="24"/>
        </w:rPr>
        <w:t>Burford</w:t>
      </w:r>
      <w:r w:rsidRPr="00BC300C">
        <w:rPr>
          <w:rFonts w:ascii="Arial" w:hAnsi="Arial" w:cs="Arial"/>
          <w:bCs/>
          <w:i/>
          <w:sz w:val="28"/>
          <w:szCs w:val="24"/>
        </w:rPr>
        <w:t xml:space="preserve"> with your full name</w:t>
      </w:r>
      <w:r w:rsidR="00C6492D" w:rsidRPr="00BC300C">
        <w:rPr>
          <w:rFonts w:ascii="Arial" w:hAnsi="Arial" w:cs="Arial"/>
          <w:bCs/>
          <w:i/>
          <w:sz w:val="28"/>
          <w:szCs w:val="24"/>
        </w:rPr>
        <w:t xml:space="preserve"> and Transition as the subject</w:t>
      </w:r>
      <w:r w:rsidRPr="00BC300C">
        <w:rPr>
          <w:rFonts w:ascii="Arial" w:hAnsi="Arial" w:cs="Arial"/>
          <w:bCs/>
          <w:i/>
          <w:sz w:val="28"/>
          <w:szCs w:val="24"/>
        </w:rPr>
        <w:t xml:space="preserve"> </w:t>
      </w:r>
      <w:r w:rsidR="00BC300C" w:rsidRPr="00BC300C">
        <w:rPr>
          <w:rFonts w:ascii="Arial" w:hAnsi="Arial" w:cs="Arial"/>
          <w:bCs/>
          <w:i/>
          <w:sz w:val="28"/>
          <w:szCs w:val="24"/>
        </w:rPr>
        <w:t>to: klb@churchdownschool.com</w:t>
      </w:r>
    </w:p>
    <w:p w14:paraId="3816C398" w14:textId="77777777" w:rsidR="00BA3399" w:rsidRDefault="00BA3399" w:rsidP="00BA3399">
      <w:pPr>
        <w:spacing w:before="59"/>
        <w:ind w:left="567"/>
        <w:rPr>
          <w:rFonts w:ascii="Arial" w:eastAsia="Arial" w:hAnsi="Arial" w:cs="Arial"/>
          <w:b/>
          <w:bCs/>
          <w:sz w:val="28"/>
          <w:szCs w:val="32"/>
        </w:rPr>
      </w:pPr>
    </w:p>
    <w:p w14:paraId="5C5A7EF3" w14:textId="77777777" w:rsidR="00BA3399" w:rsidRDefault="00BA3399" w:rsidP="0065042A">
      <w:pPr>
        <w:spacing w:before="59"/>
        <w:ind w:firstLine="566"/>
        <w:rPr>
          <w:rFonts w:ascii="Arial" w:eastAsia="Arial" w:hAnsi="Arial" w:cs="Arial"/>
          <w:b/>
          <w:bCs/>
          <w:sz w:val="28"/>
          <w:szCs w:val="32"/>
        </w:rPr>
      </w:pPr>
    </w:p>
    <w:p w14:paraId="16C51D3A" w14:textId="77777777" w:rsidR="00BA3399" w:rsidRDefault="00BA3399" w:rsidP="0065042A">
      <w:pPr>
        <w:spacing w:before="59"/>
        <w:ind w:firstLine="566"/>
        <w:rPr>
          <w:rFonts w:ascii="Arial" w:eastAsia="Arial" w:hAnsi="Arial" w:cs="Arial"/>
          <w:b/>
          <w:bCs/>
          <w:sz w:val="28"/>
          <w:szCs w:val="32"/>
        </w:rPr>
      </w:pPr>
    </w:p>
    <w:p w14:paraId="22FEF198" w14:textId="77777777" w:rsidR="00BA3399" w:rsidRDefault="00BA3399" w:rsidP="0065042A">
      <w:pPr>
        <w:spacing w:before="59"/>
        <w:ind w:firstLine="566"/>
        <w:rPr>
          <w:rFonts w:ascii="Arial" w:eastAsia="Arial" w:hAnsi="Arial" w:cs="Arial"/>
          <w:b/>
          <w:bCs/>
          <w:sz w:val="28"/>
          <w:szCs w:val="32"/>
        </w:rPr>
      </w:pPr>
    </w:p>
    <w:p w14:paraId="29871E8D" w14:textId="77777777" w:rsidR="002E7979" w:rsidRDefault="002E7979" w:rsidP="0065042A">
      <w:pPr>
        <w:spacing w:before="59"/>
        <w:ind w:firstLine="566"/>
        <w:rPr>
          <w:rFonts w:ascii="Arial" w:eastAsia="Arial" w:hAnsi="Arial" w:cs="Arial"/>
          <w:b/>
          <w:bCs/>
          <w:sz w:val="28"/>
          <w:szCs w:val="32"/>
        </w:rPr>
      </w:pPr>
    </w:p>
    <w:p w14:paraId="3FABC1E4" w14:textId="77777777" w:rsidR="002E7979" w:rsidRDefault="002E7979" w:rsidP="0065042A">
      <w:pPr>
        <w:spacing w:before="59"/>
        <w:ind w:firstLine="566"/>
        <w:rPr>
          <w:rFonts w:ascii="Arial" w:eastAsia="Arial" w:hAnsi="Arial" w:cs="Arial"/>
          <w:b/>
          <w:bCs/>
          <w:sz w:val="28"/>
          <w:szCs w:val="32"/>
        </w:rPr>
      </w:pPr>
    </w:p>
    <w:p w14:paraId="5C3EE0CB" w14:textId="77777777" w:rsidR="00BC300C" w:rsidRDefault="00BC300C" w:rsidP="0065042A">
      <w:pPr>
        <w:spacing w:before="59"/>
        <w:ind w:firstLine="566"/>
        <w:rPr>
          <w:rFonts w:ascii="Arial" w:eastAsia="Arial" w:hAnsi="Arial" w:cs="Arial"/>
          <w:b/>
          <w:bCs/>
          <w:sz w:val="28"/>
          <w:szCs w:val="32"/>
        </w:rPr>
      </w:pPr>
    </w:p>
    <w:p w14:paraId="5F6F964F" w14:textId="77777777" w:rsidR="00BC300C" w:rsidRDefault="00BC300C" w:rsidP="0065042A">
      <w:pPr>
        <w:spacing w:before="59"/>
        <w:ind w:firstLine="566"/>
        <w:rPr>
          <w:rFonts w:ascii="Arial" w:eastAsia="Arial" w:hAnsi="Arial" w:cs="Arial"/>
          <w:b/>
          <w:bCs/>
          <w:sz w:val="28"/>
          <w:szCs w:val="32"/>
        </w:rPr>
      </w:pPr>
    </w:p>
    <w:p w14:paraId="408ACC90" w14:textId="77777777" w:rsidR="00533485" w:rsidRPr="00AC78B9" w:rsidRDefault="002928C7" w:rsidP="00AC78B9">
      <w:pPr>
        <w:spacing w:before="59"/>
        <w:ind w:firstLine="566"/>
        <w:rPr>
          <w:rFonts w:ascii="Arial" w:eastAsia="Arial" w:hAnsi="Arial" w:cs="Arial"/>
          <w:sz w:val="28"/>
          <w:szCs w:val="32"/>
        </w:rPr>
      </w:pPr>
      <w:r w:rsidRPr="002928C7">
        <w:rPr>
          <w:rFonts w:ascii="Arial" w:eastAsia="Arial" w:hAnsi="Arial" w:cs="Arial"/>
          <w:b/>
          <w:bCs/>
          <w:sz w:val="28"/>
          <w:szCs w:val="32"/>
        </w:rPr>
        <w:lastRenderedPageBreak/>
        <w:t xml:space="preserve">Reading and Research - </w:t>
      </w:r>
      <w:r w:rsidR="00297488" w:rsidRPr="002928C7">
        <w:rPr>
          <w:rFonts w:ascii="Arial" w:eastAsia="Arial" w:hAnsi="Arial" w:cs="Arial"/>
          <w:b/>
          <w:bCs/>
          <w:sz w:val="28"/>
          <w:szCs w:val="32"/>
        </w:rPr>
        <w:t>M</w:t>
      </w:r>
      <w:r w:rsidR="00533485" w:rsidRPr="002928C7">
        <w:rPr>
          <w:rFonts w:ascii="Arial" w:eastAsia="Arial" w:hAnsi="Arial" w:cs="Arial"/>
          <w:b/>
          <w:bCs/>
          <w:sz w:val="28"/>
          <w:szCs w:val="32"/>
        </w:rPr>
        <w:t>arket research</w:t>
      </w:r>
    </w:p>
    <w:p w14:paraId="27D68343" w14:textId="77777777" w:rsidR="00533485" w:rsidRDefault="00533485" w:rsidP="00533485">
      <w:pPr>
        <w:spacing w:line="200" w:lineRule="exact"/>
        <w:rPr>
          <w:sz w:val="20"/>
          <w:szCs w:val="20"/>
        </w:rPr>
      </w:pPr>
    </w:p>
    <w:p w14:paraId="6B7657BC" w14:textId="77777777" w:rsidR="00533485" w:rsidRDefault="00533485" w:rsidP="00AC78B9">
      <w:pPr>
        <w:ind w:left="566"/>
        <w:rPr>
          <w:rFonts w:ascii="Arial" w:eastAsia="Arial" w:hAnsi="Arial" w:cs="Arial"/>
          <w:sz w:val="24"/>
          <w:szCs w:val="24"/>
        </w:rPr>
      </w:pPr>
      <w:r>
        <w:rPr>
          <w:rFonts w:ascii="Arial" w:eastAsia="Arial" w:hAnsi="Arial" w:cs="Arial"/>
          <w:b/>
          <w:bCs/>
          <w:sz w:val="24"/>
          <w:szCs w:val="24"/>
        </w:rPr>
        <w:t>What is market research?</w:t>
      </w:r>
    </w:p>
    <w:p w14:paraId="3610C28E" w14:textId="77777777" w:rsidR="00AC78B9" w:rsidRPr="00AC78B9" w:rsidRDefault="00AC78B9" w:rsidP="00AC78B9">
      <w:pPr>
        <w:ind w:left="566"/>
        <w:rPr>
          <w:rFonts w:ascii="Arial" w:eastAsia="Arial" w:hAnsi="Arial" w:cs="Arial"/>
          <w:sz w:val="24"/>
          <w:szCs w:val="24"/>
        </w:rPr>
      </w:pPr>
    </w:p>
    <w:p w14:paraId="3C0493C8" w14:textId="77777777" w:rsidR="00533485" w:rsidRDefault="00533485" w:rsidP="00533485">
      <w:pPr>
        <w:pStyle w:val="BodyText"/>
        <w:spacing w:line="250" w:lineRule="auto"/>
        <w:ind w:right="600"/>
        <w:rPr>
          <w:rFonts w:cs="Arial"/>
        </w:rPr>
      </w:pPr>
      <w:r>
        <w:rPr>
          <w:rFonts w:cs="Arial"/>
        </w:rPr>
        <w:t xml:space="preserve">Market research is concerned with finding out information about the market in which a business operates. It involves collecting, presenting and </w:t>
      </w:r>
      <w:proofErr w:type="spellStart"/>
      <w:r>
        <w:rPr>
          <w:rFonts w:cs="Arial"/>
        </w:rPr>
        <w:t>analysing</w:t>
      </w:r>
      <w:proofErr w:type="spellEnd"/>
      <w:r>
        <w:rPr>
          <w:rFonts w:cs="Arial"/>
        </w:rPr>
        <w:t xml:space="preserve"> information about customers, competitors and market trends.</w:t>
      </w:r>
    </w:p>
    <w:p w14:paraId="16A64377" w14:textId="77777777" w:rsidR="00533485" w:rsidRDefault="00533485" w:rsidP="00533485">
      <w:pPr>
        <w:spacing w:before="4" w:line="260" w:lineRule="exact"/>
        <w:rPr>
          <w:sz w:val="26"/>
          <w:szCs w:val="26"/>
        </w:rPr>
      </w:pPr>
    </w:p>
    <w:p w14:paraId="0376DD9D" w14:textId="77777777" w:rsidR="00533485" w:rsidRDefault="00533485" w:rsidP="00533485">
      <w:pPr>
        <w:pStyle w:val="BodyText"/>
        <w:spacing w:line="250" w:lineRule="auto"/>
        <w:ind w:right="1425"/>
        <w:rPr>
          <w:rFonts w:cs="Arial"/>
        </w:rPr>
      </w:pPr>
      <w:r>
        <w:rPr>
          <w:rFonts w:cs="Arial"/>
        </w:rPr>
        <w:t>Market research will attempt to discover what potential customers need and want to bu</w:t>
      </w:r>
      <w:r>
        <w:rPr>
          <w:rFonts w:cs="Arial"/>
          <w:spacing w:val="-16"/>
        </w:rPr>
        <w:t>y</w:t>
      </w:r>
      <w:r>
        <w:rPr>
          <w:rFonts w:cs="Arial"/>
        </w:rPr>
        <w:t>, to enable the business to make decisions which are more likely to lead to success.</w:t>
      </w:r>
    </w:p>
    <w:p w14:paraId="0220780D" w14:textId="77777777" w:rsidR="00533485" w:rsidRDefault="00533485" w:rsidP="00533485">
      <w:pPr>
        <w:spacing w:before="4" w:line="260" w:lineRule="exact"/>
        <w:rPr>
          <w:sz w:val="26"/>
          <w:szCs w:val="26"/>
        </w:rPr>
      </w:pPr>
    </w:p>
    <w:p w14:paraId="32AA3E0D" w14:textId="77777777" w:rsidR="00533485" w:rsidRDefault="00533485" w:rsidP="00533485">
      <w:pPr>
        <w:pStyle w:val="BodyText"/>
        <w:spacing w:line="250" w:lineRule="auto"/>
        <w:rPr>
          <w:rFonts w:cs="Arial"/>
        </w:rPr>
      </w:pPr>
      <w:r>
        <w:rPr>
          <w:rFonts w:cs="Arial"/>
        </w:rPr>
        <w:t>There are several ways of collecting market research data. Some large businesses have their own marketing departments, whilst others employ outside agencies to do the research for them.</w:t>
      </w:r>
    </w:p>
    <w:p w14:paraId="481B3C76" w14:textId="77777777" w:rsidR="00533485" w:rsidRDefault="00533485" w:rsidP="00533485">
      <w:pPr>
        <w:spacing w:before="4" w:line="260" w:lineRule="exact"/>
        <w:rPr>
          <w:sz w:val="26"/>
          <w:szCs w:val="26"/>
        </w:rPr>
      </w:pPr>
    </w:p>
    <w:p w14:paraId="57EB4D23" w14:textId="77777777" w:rsidR="00533485" w:rsidRDefault="00533485" w:rsidP="00533485">
      <w:pPr>
        <w:pStyle w:val="BodyText"/>
        <w:rPr>
          <w:rFonts w:cs="Arial"/>
        </w:rPr>
      </w:pPr>
      <w:r>
        <w:rPr>
          <w:rFonts w:cs="Arial"/>
        </w:rPr>
        <w:t>The two main methods of market research are desk research and field research.</w:t>
      </w:r>
    </w:p>
    <w:p w14:paraId="78FB227C" w14:textId="77777777" w:rsidR="00533485" w:rsidRDefault="00533485" w:rsidP="00533485">
      <w:pPr>
        <w:spacing w:line="200" w:lineRule="exact"/>
        <w:rPr>
          <w:sz w:val="20"/>
          <w:szCs w:val="20"/>
        </w:rPr>
      </w:pPr>
    </w:p>
    <w:p w14:paraId="5566E907" w14:textId="77777777" w:rsidR="00533485" w:rsidRDefault="00533485" w:rsidP="00533485">
      <w:pPr>
        <w:spacing w:before="8" w:line="220" w:lineRule="exact"/>
      </w:pPr>
    </w:p>
    <w:p w14:paraId="6806A6A7" w14:textId="77777777" w:rsidR="00533485" w:rsidRDefault="00533485" w:rsidP="00533485">
      <w:pPr>
        <w:pStyle w:val="Heading5"/>
        <w:rPr>
          <w:b w:val="0"/>
          <w:bCs w:val="0"/>
        </w:rPr>
      </w:pPr>
      <w:r>
        <w:t>What is desk research?</w:t>
      </w:r>
    </w:p>
    <w:p w14:paraId="62345132" w14:textId="77777777" w:rsidR="00533485" w:rsidRDefault="00533485" w:rsidP="00533485">
      <w:pPr>
        <w:spacing w:before="15" w:line="280" w:lineRule="exact"/>
        <w:rPr>
          <w:sz w:val="28"/>
          <w:szCs w:val="28"/>
        </w:rPr>
      </w:pPr>
    </w:p>
    <w:p w14:paraId="0C1BE706" w14:textId="77777777" w:rsidR="00533485" w:rsidRDefault="00533485" w:rsidP="00533485">
      <w:pPr>
        <w:pStyle w:val="BodyText"/>
        <w:spacing w:line="250" w:lineRule="auto"/>
        <w:ind w:right="526"/>
        <w:rPr>
          <w:rFonts w:cs="Arial"/>
        </w:rPr>
      </w:pPr>
      <w:r>
        <w:rPr>
          <w:rFonts w:cs="Arial"/>
        </w:rPr>
        <w:t xml:space="preserve">Desk research is carried out using existing sources of information. Some research will already have been carried out by other businesses and </w:t>
      </w:r>
      <w:proofErr w:type="spellStart"/>
      <w:r>
        <w:rPr>
          <w:rFonts w:cs="Arial"/>
        </w:rPr>
        <w:t>organisations</w:t>
      </w:r>
      <w:proofErr w:type="spellEnd"/>
      <w:r>
        <w:rPr>
          <w:rFonts w:cs="Arial"/>
        </w:rPr>
        <w:t xml:space="preserve"> and there </w:t>
      </w:r>
      <w:proofErr w:type="gramStart"/>
      <w:r>
        <w:rPr>
          <w:rFonts w:cs="Arial"/>
        </w:rPr>
        <w:t>would</w:t>
      </w:r>
      <w:proofErr w:type="gramEnd"/>
      <w:r>
        <w:rPr>
          <w:rFonts w:cs="Arial"/>
        </w:rPr>
        <w:t xml:space="preserve"> be no point in repeating it.</w:t>
      </w:r>
    </w:p>
    <w:p w14:paraId="257A8E53" w14:textId="77777777" w:rsidR="00533485" w:rsidRDefault="00533485" w:rsidP="00533485">
      <w:pPr>
        <w:spacing w:line="170" w:lineRule="exact"/>
        <w:rPr>
          <w:sz w:val="17"/>
          <w:szCs w:val="17"/>
        </w:rPr>
      </w:pPr>
    </w:p>
    <w:p w14:paraId="69B2C205" w14:textId="77777777" w:rsidR="00533485" w:rsidRDefault="00533485" w:rsidP="00533485">
      <w:pPr>
        <w:pStyle w:val="BodyText"/>
        <w:spacing w:line="250" w:lineRule="auto"/>
        <w:ind w:right="392"/>
        <w:rPr>
          <w:rFonts w:cs="Arial"/>
        </w:rPr>
      </w:pPr>
      <w:r>
        <w:rPr>
          <w:rFonts w:cs="Arial"/>
        </w:rPr>
        <w:t>It is called desk research because it is information that can be collected whilst sitting at a desk.</w:t>
      </w:r>
      <w:r>
        <w:rPr>
          <w:rFonts w:cs="Arial"/>
          <w:spacing w:val="-12"/>
        </w:rPr>
        <w:t xml:space="preserve"> </w:t>
      </w:r>
      <w:r>
        <w:rPr>
          <w:rFonts w:cs="Arial"/>
        </w:rPr>
        <w:t>As it has already been collected by someone else it is also known as secondary data.</w:t>
      </w:r>
    </w:p>
    <w:p w14:paraId="09CA18AE" w14:textId="77777777" w:rsidR="00533485" w:rsidRDefault="00533485" w:rsidP="00533485">
      <w:pPr>
        <w:spacing w:line="170" w:lineRule="exact"/>
        <w:rPr>
          <w:sz w:val="17"/>
          <w:szCs w:val="17"/>
        </w:rPr>
      </w:pPr>
    </w:p>
    <w:p w14:paraId="29217D0A" w14:textId="77777777" w:rsidR="00533485" w:rsidRDefault="00533485" w:rsidP="00533485">
      <w:pPr>
        <w:pStyle w:val="BodyText"/>
        <w:rPr>
          <w:rFonts w:cs="Arial"/>
        </w:rPr>
      </w:pPr>
      <w:r>
        <w:rPr>
          <w:rFonts w:cs="Arial"/>
        </w:rPr>
        <w:t>The information may come from:</w:t>
      </w:r>
    </w:p>
    <w:p w14:paraId="04C6BA75" w14:textId="77777777" w:rsidR="00533485" w:rsidRDefault="00533485" w:rsidP="00533485">
      <w:pPr>
        <w:spacing w:before="1" w:line="150" w:lineRule="exact"/>
        <w:rPr>
          <w:sz w:val="15"/>
          <w:szCs w:val="15"/>
        </w:rPr>
      </w:pPr>
    </w:p>
    <w:p w14:paraId="56EBDB77" w14:textId="77777777" w:rsidR="00533485" w:rsidRDefault="00533485" w:rsidP="00533485">
      <w:pPr>
        <w:pStyle w:val="BodyText"/>
        <w:numPr>
          <w:ilvl w:val="0"/>
          <w:numId w:val="1"/>
        </w:numPr>
        <w:tabs>
          <w:tab w:val="left" w:pos="793"/>
        </w:tabs>
        <w:ind w:left="793"/>
        <w:rPr>
          <w:rFonts w:cs="Arial"/>
        </w:rPr>
      </w:pPr>
      <w:r>
        <w:rPr>
          <w:rFonts w:cs="Arial"/>
        </w:rPr>
        <w:t>Newspaper articles</w:t>
      </w:r>
    </w:p>
    <w:p w14:paraId="314F5094" w14:textId="77777777" w:rsidR="00533485" w:rsidRDefault="00533485" w:rsidP="00533485">
      <w:pPr>
        <w:spacing w:before="1" w:line="180" w:lineRule="exact"/>
        <w:rPr>
          <w:sz w:val="18"/>
          <w:szCs w:val="18"/>
        </w:rPr>
      </w:pPr>
    </w:p>
    <w:p w14:paraId="4AD30A44" w14:textId="77777777" w:rsidR="00533485" w:rsidRDefault="00533485" w:rsidP="00533485">
      <w:pPr>
        <w:pStyle w:val="BodyText"/>
        <w:numPr>
          <w:ilvl w:val="0"/>
          <w:numId w:val="1"/>
        </w:numPr>
        <w:tabs>
          <w:tab w:val="left" w:pos="793"/>
        </w:tabs>
        <w:ind w:left="793"/>
        <w:rPr>
          <w:rFonts w:cs="Arial"/>
        </w:rPr>
      </w:pPr>
      <w:r>
        <w:rPr>
          <w:rFonts w:cs="Arial"/>
        </w:rPr>
        <w:t>Office of National Statistics reports</w:t>
      </w:r>
    </w:p>
    <w:p w14:paraId="1D3DBE01" w14:textId="77777777" w:rsidR="00533485" w:rsidRDefault="00533485" w:rsidP="00533485">
      <w:pPr>
        <w:spacing w:before="1" w:line="180" w:lineRule="exact"/>
        <w:rPr>
          <w:sz w:val="18"/>
          <w:szCs w:val="18"/>
        </w:rPr>
      </w:pPr>
    </w:p>
    <w:p w14:paraId="64AEE408" w14:textId="77777777" w:rsidR="00533485" w:rsidRDefault="00533485" w:rsidP="00533485">
      <w:pPr>
        <w:pStyle w:val="BodyText"/>
        <w:numPr>
          <w:ilvl w:val="0"/>
          <w:numId w:val="1"/>
        </w:numPr>
        <w:tabs>
          <w:tab w:val="left" w:pos="793"/>
        </w:tabs>
        <w:ind w:left="793"/>
        <w:rPr>
          <w:rFonts w:cs="Arial"/>
        </w:rPr>
      </w:pPr>
      <w:r>
        <w:rPr>
          <w:rFonts w:cs="Arial"/>
        </w:rPr>
        <w:t>Magazine articles</w:t>
      </w:r>
    </w:p>
    <w:p w14:paraId="246F0589" w14:textId="77777777" w:rsidR="00533485" w:rsidRDefault="00533485" w:rsidP="00533485">
      <w:pPr>
        <w:spacing w:before="1" w:line="180" w:lineRule="exact"/>
        <w:rPr>
          <w:sz w:val="18"/>
          <w:szCs w:val="18"/>
        </w:rPr>
      </w:pPr>
    </w:p>
    <w:p w14:paraId="5234318F" w14:textId="77777777" w:rsidR="00533485" w:rsidRDefault="00533485" w:rsidP="00533485">
      <w:pPr>
        <w:pStyle w:val="BodyText"/>
        <w:numPr>
          <w:ilvl w:val="0"/>
          <w:numId w:val="1"/>
        </w:numPr>
        <w:tabs>
          <w:tab w:val="left" w:pos="793"/>
        </w:tabs>
        <w:ind w:left="793"/>
        <w:rPr>
          <w:rFonts w:cs="Arial"/>
        </w:rPr>
      </w:pPr>
      <w:r>
        <w:rPr>
          <w:rFonts w:cs="Arial"/>
        </w:rPr>
        <w:t>The Internet</w:t>
      </w:r>
    </w:p>
    <w:p w14:paraId="375E1E28" w14:textId="77777777" w:rsidR="00533485" w:rsidRDefault="00533485" w:rsidP="00533485">
      <w:pPr>
        <w:spacing w:before="1" w:line="180" w:lineRule="exact"/>
        <w:rPr>
          <w:sz w:val="18"/>
          <w:szCs w:val="18"/>
        </w:rPr>
      </w:pPr>
    </w:p>
    <w:p w14:paraId="30B7AAE4" w14:textId="77777777" w:rsidR="00533485" w:rsidRDefault="00533485" w:rsidP="00533485">
      <w:pPr>
        <w:pStyle w:val="BodyText"/>
        <w:numPr>
          <w:ilvl w:val="0"/>
          <w:numId w:val="1"/>
        </w:numPr>
        <w:tabs>
          <w:tab w:val="left" w:pos="793"/>
        </w:tabs>
        <w:ind w:left="793"/>
        <w:rPr>
          <w:rFonts w:cs="Arial"/>
        </w:rPr>
      </w:pPr>
      <w:r>
        <w:rPr>
          <w:rFonts w:cs="Arial"/>
        </w:rPr>
        <w:t>Libraries</w:t>
      </w:r>
    </w:p>
    <w:p w14:paraId="1123B5D0" w14:textId="77777777" w:rsidR="00533485" w:rsidRDefault="00533485" w:rsidP="00533485">
      <w:pPr>
        <w:spacing w:before="1" w:line="180" w:lineRule="exact"/>
        <w:rPr>
          <w:sz w:val="18"/>
          <w:szCs w:val="18"/>
        </w:rPr>
      </w:pPr>
    </w:p>
    <w:p w14:paraId="22029CE5" w14:textId="77777777" w:rsidR="00533485" w:rsidRDefault="00533485" w:rsidP="00533485">
      <w:pPr>
        <w:pStyle w:val="BodyText"/>
        <w:numPr>
          <w:ilvl w:val="0"/>
          <w:numId w:val="1"/>
        </w:numPr>
        <w:tabs>
          <w:tab w:val="left" w:pos="793"/>
        </w:tabs>
        <w:ind w:left="793"/>
        <w:rPr>
          <w:rFonts w:cs="Arial"/>
        </w:rPr>
      </w:pPr>
      <w:r>
        <w:rPr>
          <w:rFonts w:cs="Arial"/>
        </w:rPr>
        <w:t>Government statistics</w:t>
      </w:r>
    </w:p>
    <w:p w14:paraId="5949B6BC" w14:textId="77777777" w:rsidR="00533485" w:rsidRDefault="00533485" w:rsidP="00533485">
      <w:pPr>
        <w:spacing w:before="1" w:line="180" w:lineRule="exact"/>
        <w:rPr>
          <w:sz w:val="18"/>
          <w:szCs w:val="18"/>
        </w:rPr>
      </w:pPr>
    </w:p>
    <w:p w14:paraId="7BF43750" w14:textId="77777777" w:rsidR="00533485" w:rsidRDefault="00533485" w:rsidP="00533485">
      <w:pPr>
        <w:pStyle w:val="BodyText"/>
        <w:numPr>
          <w:ilvl w:val="0"/>
          <w:numId w:val="1"/>
        </w:numPr>
        <w:tabs>
          <w:tab w:val="left" w:pos="793"/>
        </w:tabs>
        <w:ind w:left="793"/>
        <w:rPr>
          <w:rFonts w:cs="Arial"/>
        </w:rPr>
      </w:pPr>
      <w:r>
        <w:rPr>
          <w:rFonts w:cs="Arial"/>
        </w:rPr>
        <w:t>Census reports</w:t>
      </w:r>
    </w:p>
    <w:p w14:paraId="62FB0347" w14:textId="77777777" w:rsidR="00533485" w:rsidRDefault="00533485" w:rsidP="00533485">
      <w:pPr>
        <w:spacing w:before="1" w:line="180" w:lineRule="exact"/>
        <w:rPr>
          <w:sz w:val="18"/>
          <w:szCs w:val="18"/>
        </w:rPr>
      </w:pPr>
    </w:p>
    <w:p w14:paraId="52B9A783" w14:textId="77777777" w:rsidR="00533485" w:rsidRDefault="00533485" w:rsidP="00533485">
      <w:pPr>
        <w:pStyle w:val="BodyText"/>
        <w:numPr>
          <w:ilvl w:val="0"/>
          <w:numId w:val="1"/>
        </w:numPr>
        <w:tabs>
          <w:tab w:val="left" w:pos="793"/>
        </w:tabs>
        <w:ind w:left="793"/>
        <w:rPr>
          <w:rFonts w:cs="Arial"/>
        </w:rPr>
      </w:pPr>
      <w:r>
        <w:rPr>
          <w:rFonts w:cs="Arial"/>
        </w:rPr>
        <w:t>Competitors’</w:t>
      </w:r>
      <w:r>
        <w:rPr>
          <w:rFonts w:cs="Arial"/>
          <w:spacing w:val="-8"/>
        </w:rPr>
        <w:t xml:space="preserve"> </w:t>
      </w:r>
      <w:r>
        <w:rPr>
          <w:rFonts w:cs="Arial"/>
        </w:rPr>
        <w:t>reports</w:t>
      </w:r>
    </w:p>
    <w:p w14:paraId="375C3BEF" w14:textId="77777777" w:rsidR="00533485" w:rsidRDefault="00533485" w:rsidP="00533485">
      <w:pPr>
        <w:spacing w:line="200" w:lineRule="exact"/>
        <w:rPr>
          <w:sz w:val="20"/>
          <w:szCs w:val="20"/>
        </w:rPr>
      </w:pPr>
    </w:p>
    <w:p w14:paraId="68741684" w14:textId="77777777" w:rsidR="00533485" w:rsidRDefault="00533485" w:rsidP="00533485">
      <w:pPr>
        <w:spacing w:before="5" w:line="200" w:lineRule="exact"/>
        <w:rPr>
          <w:sz w:val="20"/>
          <w:szCs w:val="20"/>
        </w:rPr>
      </w:pPr>
    </w:p>
    <w:p w14:paraId="7037D5F1" w14:textId="1A7E51DE" w:rsidR="006F23BC" w:rsidRDefault="00533485" w:rsidP="001166D8">
      <w:pPr>
        <w:pStyle w:val="BodyText"/>
        <w:ind w:right="640"/>
        <w:rPr>
          <w:rFonts w:cs="Arial"/>
        </w:rPr>
      </w:pPr>
      <w:r>
        <w:rPr>
          <w:rFonts w:cs="Arial"/>
        </w:rPr>
        <w:t>Desk research is quicker and easier to collect than field research and it is the cheapest way of collecting data,</w:t>
      </w:r>
      <w:r w:rsidR="001166D8">
        <w:rPr>
          <w:rFonts w:cs="Arial"/>
        </w:rPr>
        <w:t xml:space="preserve"> </w:t>
      </w:r>
      <w:r>
        <w:rPr>
          <w:rFonts w:cs="Arial"/>
          <w:b/>
          <w:bCs/>
        </w:rPr>
        <w:t xml:space="preserve">but </w:t>
      </w:r>
      <w:r>
        <w:rPr>
          <w:rFonts w:cs="Arial"/>
        </w:rPr>
        <w:t>it might not be specific to the business and could be out of date.</w:t>
      </w:r>
    </w:p>
    <w:p w14:paraId="29176368" w14:textId="77777777" w:rsidR="00533485" w:rsidRDefault="00533485" w:rsidP="00533485">
      <w:pPr>
        <w:pStyle w:val="BodyText"/>
        <w:spacing w:before="11"/>
        <w:ind w:right="640"/>
        <w:rPr>
          <w:rFonts w:cs="Arial"/>
        </w:rPr>
      </w:pPr>
    </w:p>
    <w:p w14:paraId="014D5325" w14:textId="77777777" w:rsidR="00533485" w:rsidRDefault="00533485" w:rsidP="00533485">
      <w:pPr>
        <w:spacing w:before="69"/>
        <w:ind w:left="566"/>
        <w:rPr>
          <w:rFonts w:ascii="Arial" w:eastAsia="Arial" w:hAnsi="Arial" w:cs="Arial"/>
          <w:sz w:val="24"/>
          <w:szCs w:val="24"/>
        </w:rPr>
      </w:pPr>
      <w:r>
        <w:rPr>
          <w:rFonts w:ascii="Arial" w:eastAsia="Arial" w:hAnsi="Arial" w:cs="Arial"/>
          <w:b/>
          <w:bCs/>
          <w:sz w:val="24"/>
          <w:szCs w:val="24"/>
        </w:rPr>
        <w:t>Desk research</w:t>
      </w:r>
    </w:p>
    <w:p w14:paraId="0E7B5510" w14:textId="77777777" w:rsidR="00533485" w:rsidRDefault="00533485" w:rsidP="00533485">
      <w:pPr>
        <w:spacing w:before="3" w:line="100" w:lineRule="exact"/>
        <w:rPr>
          <w:sz w:val="10"/>
          <w:szCs w:val="10"/>
        </w:rPr>
      </w:pPr>
    </w:p>
    <w:p w14:paraId="2C7AF725" w14:textId="77777777" w:rsidR="00533485" w:rsidRDefault="00533485" w:rsidP="00533485">
      <w:pPr>
        <w:spacing w:line="200" w:lineRule="exact"/>
        <w:rPr>
          <w:sz w:val="20"/>
          <w:szCs w:val="20"/>
        </w:rPr>
      </w:pPr>
    </w:p>
    <w:p w14:paraId="04680B7E" w14:textId="77777777" w:rsidR="00533485" w:rsidRDefault="00533485" w:rsidP="00533485">
      <w:pPr>
        <w:pStyle w:val="BodyText"/>
        <w:spacing w:line="250" w:lineRule="auto"/>
        <w:ind w:right="1296"/>
      </w:pPr>
      <w:r>
        <w:t>Identify the most appropriate forms of desk research for each of the bus</w:t>
      </w:r>
      <w:r w:rsidR="005446B0">
        <w:t>iness situations described on the following page</w:t>
      </w:r>
      <w:r>
        <w:t xml:space="preserve"> (There will be more than one for each situation):</w:t>
      </w:r>
    </w:p>
    <w:p w14:paraId="268D8FB8" w14:textId="77777777" w:rsidR="00533485" w:rsidRDefault="00533485" w:rsidP="00533485">
      <w:pPr>
        <w:spacing w:line="200" w:lineRule="exact"/>
        <w:rPr>
          <w:sz w:val="20"/>
          <w:szCs w:val="20"/>
        </w:rPr>
      </w:pPr>
    </w:p>
    <w:p w14:paraId="1FCF44C0" w14:textId="77777777" w:rsidR="00533485" w:rsidRDefault="00533485" w:rsidP="00533485">
      <w:pPr>
        <w:spacing w:before="15" w:line="200" w:lineRule="exact"/>
        <w:rPr>
          <w:sz w:val="20"/>
          <w:szCs w:val="20"/>
        </w:rPr>
      </w:pPr>
    </w:p>
    <w:p w14:paraId="6D8D2CBC" w14:textId="77777777" w:rsidR="00533485" w:rsidRDefault="00533485" w:rsidP="00533485">
      <w:pPr>
        <w:spacing w:line="200" w:lineRule="exact"/>
        <w:rPr>
          <w:sz w:val="20"/>
          <w:szCs w:val="20"/>
        </w:rPr>
        <w:sectPr w:rsidR="00533485" w:rsidSect="00BA3399">
          <w:pgSz w:w="11906" w:h="16840"/>
          <w:pgMar w:top="940" w:right="566" w:bottom="560" w:left="0" w:header="461"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5BFA2C95" w14:textId="77777777" w:rsidR="00533485" w:rsidRDefault="00533485" w:rsidP="00533485">
      <w:pPr>
        <w:pStyle w:val="Heading5"/>
        <w:tabs>
          <w:tab w:val="left" w:pos="3647"/>
        </w:tabs>
        <w:spacing w:line="250" w:lineRule="auto"/>
        <w:ind w:left="3414" w:hanging="1980"/>
        <w:rPr>
          <w:b w:val="0"/>
          <w:bCs w:val="0"/>
        </w:rPr>
      </w:pPr>
      <w:r>
        <w:rPr>
          <w:noProof/>
        </w:rPr>
        <mc:AlternateContent>
          <mc:Choice Requires="wpg">
            <w:drawing>
              <wp:anchor distT="0" distB="0" distL="114300" distR="114300" simplePos="0" relativeHeight="251661312" behindDoc="1" locked="0" layoutInCell="1" allowOverlap="1" wp14:anchorId="76C7DE20" wp14:editId="6CA1611E">
                <wp:simplePos x="0" y="0"/>
                <wp:positionH relativeFrom="page">
                  <wp:posOffset>380365</wp:posOffset>
                </wp:positionH>
                <wp:positionV relativeFrom="paragraph">
                  <wp:posOffset>-635</wp:posOffset>
                </wp:positionV>
                <wp:extent cx="1619885" cy="516890"/>
                <wp:effectExtent l="8890" t="8890" r="9525" b="7620"/>
                <wp:wrapNone/>
                <wp:docPr id="2595" name="Group 2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599" y="-1"/>
                          <a:chExt cx="2551" cy="814"/>
                        </a:xfrm>
                      </wpg:grpSpPr>
                      <wpg:grpSp>
                        <wpg:cNvPr id="2596" name="Group 2600"/>
                        <wpg:cNvGrpSpPr>
                          <a:grpSpLocks/>
                        </wpg:cNvGrpSpPr>
                        <wpg:grpSpPr bwMode="auto">
                          <a:xfrm>
                            <a:off x="609" y="9"/>
                            <a:ext cx="2531" cy="794"/>
                            <a:chOff x="609" y="9"/>
                            <a:chExt cx="2531" cy="794"/>
                          </a:xfrm>
                        </wpg:grpSpPr>
                        <wps:wsp>
                          <wps:cNvPr id="2597" name="Freeform 2601"/>
                          <wps:cNvSpPr>
                            <a:spLocks/>
                          </wps:cNvSpPr>
                          <wps:spPr bwMode="auto">
                            <a:xfrm>
                              <a:off x="609" y="9"/>
                              <a:ext cx="2531" cy="794"/>
                            </a:xfrm>
                            <a:custGeom>
                              <a:avLst/>
                              <a:gdLst>
                                <a:gd name="T0" fmla="+- 0 609 609"/>
                                <a:gd name="T1" fmla="*/ T0 w 2531"/>
                                <a:gd name="T2" fmla="+- 0 803 9"/>
                                <a:gd name="T3" fmla="*/ 803 h 794"/>
                                <a:gd name="T4" fmla="+- 0 3141 609"/>
                                <a:gd name="T5" fmla="*/ T4 w 2531"/>
                                <a:gd name="T6" fmla="+- 0 803 9"/>
                                <a:gd name="T7" fmla="*/ 803 h 794"/>
                                <a:gd name="T8" fmla="+- 0 3141 609"/>
                                <a:gd name="T9" fmla="*/ T8 w 2531"/>
                                <a:gd name="T10" fmla="+- 0 9 9"/>
                                <a:gd name="T11" fmla="*/ 9 h 794"/>
                                <a:gd name="T12" fmla="+- 0 609 609"/>
                                <a:gd name="T13" fmla="*/ T12 w 2531"/>
                                <a:gd name="T14" fmla="+- 0 9 9"/>
                                <a:gd name="T15" fmla="*/ 9 h 794"/>
                                <a:gd name="T16" fmla="+- 0 609 609"/>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98" name="Group 2598"/>
                        <wpg:cNvGrpSpPr>
                          <a:grpSpLocks/>
                        </wpg:cNvGrpSpPr>
                        <wpg:grpSpPr bwMode="auto">
                          <a:xfrm>
                            <a:off x="609" y="9"/>
                            <a:ext cx="2531" cy="794"/>
                            <a:chOff x="609" y="9"/>
                            <a:chExt cx="2531" cy="794"/>
                          </a:xfrm>
                        </wpg:grpSpPr>
                        <wps:wsp>
                          <wps:cNvPr id="2599" name="Freeform 2599"/>
                          <wps:cNvSpPr>
                            <a:spLocks/>
                          </wps:cNvSpPr>
                          <wps:spPr bwMode="auto">
                            <a:xfrm>
                              <a:off x="609" y="9"/>
                              <a:ext cx="2531" cy="794"/>
                            </a:xfrm>
                            <a:custGeom>
                              <a:avLst/>
                              <a:gdLst>
                                <a:gd name="T0" fmla="+- 0 609 609"/>
                                <a:gd name="T1" fmla="*/ T0 w 2531"/>
                                <a:gd name="T2" fmla="+- 0 803 9"/>
                                <a:gd name="T3" fmla="*/ 803 h 794"/>
                                <a:gd name="T4" fmla="+- 0 3141 609"/>
                                <a:gd name="T5" fmla="*/ T4 w 2531"/>
                                <a:gd name="T6" fmla="+- 0 803 9"/>
                                <a:gd name="T7" fmla="*/ 803 h 794"/>
                                <a:gd name="T8" fmla="+- 0 3141 609"/>
                                <a:gd name="T9" fmla="*/ T8 w 2531"/>
                                <a:gd name="T10" fmla="+- 0 9 9"/>
                                <a:gd name="T11" fmla="*/ 9 h 794"/>
                                <a:gd name="T12" fmla="+- 0 609 609"/>
                                <a:gd name="T13" fmla="*/ T12 w 2531"/>
                                <a:gd name="T14" fmla="+- 0 9 9"/>
                                <a:gd name="T15" fmla="*/ 9 h 794"/>
                                <a:gd name="T16" fmla="+- 0 609 609"/>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5FA30AC" id="Group 2597" o:spid="_x0000_s1026" style="position:absolute;margin-left:29.95pt;margin-top:-.05pt;width:127.55pt;height:40.7pt;z-index:-251655168;mso-position-horizontal-relative:page" coordorigin="599,-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">
                <v:group id="Group 2600" o:spid="_x0000_s1027" style="position:absolute;left:609;top:9;width:2531;height:794" coordorigin="609,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">
                  <v:shape id="Freeform 2601" o:spid="_x0000_s1028" style="position:absolute;left:609;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" path="m,794r2532,l2532,,,,,794xe" fillcolor="#f26721" stroked="f">
                    <v:path arrowok="t" o:connecttype="custom" o:connectlocs="0,803;2532,803;2532,9;0,9;0,803" o:connectangles="0,0,0,0,0"/>
                  </v:shape>
                </v:group>
                <v:group id="Group 2598" o:spid="_x0000_s1029" style="position:absolute;left:609;top:9;width:2531;height:794" coordorigin="609,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">
                  <v:shape id="Freeform 2599" o:spid="_x0000_s1030" style="position:absolute;left:609;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" path="m,794r2532,l2532,,,,,794xe" filled="f" strokeweight="1pt">
                    <v:path arrowok="t" o:connecttype="custom" o:connectlocs="0,803;2532,803;2532,9;0,9;0,803" o:connectangles="0,0,0,0,0"/>
                  </v:shape>
                </v:group>
                <w10:wrap anchorx="page"/>
              </v:group>
            </w:pict>
          </mc:Fallback>
        </mc:AlternateContent>
      </w:r>
      <w:r>
        <w:rPr>
          <w:noProof/>
        </w:rPr>
        <mc:AlternateContent>
          <mc:Choice Requires="wpg">
            <w:drawing>
              <wp:anchor distT="0" distB="0" distL="114300" distR="114300" simplePos="0" relativeHeight="251662336" behindDoc="1" locked="0" layoutInCell="1" allowOverlap="1" wp14:anchorId="0617A088" wp14:editId="537632C8">
                <wp:simplePos x="0" y="0"/>
                <wp:positionH relativeFrom="page">
                  <wp:posOffset>2090420</wp:posOffset>
                </wp:positionH>
                <wp:positionV relativeFrom="paragraph">
                  <wp:posOffset>-635</wp:posOffset>
                </wp:positionV>
                <wp:extent cx="1619885" cy="516890"/>
                <wp:effectExtent l="4445" t="8890" r="4445" b="7620"/>
                <wp:wrapNone/>
                <wp:docPr id="2590"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3292" y="-1"/>
                          <a:chExt cx="2551" cy="814"/>
                        </a:xfrm>
                      </wpg:grpSpPr>
                      <wpg:grpSp>
                        <wpg:cNvPr id="2591" name="Group 2595"/>
                        <wpg:cNvGrpSpPr>
                          <a:grpSpLocks/>
                        </wpg:cNvGrpSpPr>
                        <wpg:grpSpPr bwMode="auto">
                          <a:xfrm>
                            <a:off x="3302" y="9"/>
                            <a:ext cx="2531" cy="794"/>
                            <a:chOff x="3302" y="9"/>
                            <a:chExt cx="2531" cy="794"/>
                          </a:xfrm>
                        </wpg:grpSpPr>
                        <wps:wsp>
                          <wps:cNvPr id="2592" name="Freeform 2596"/>
                          <wps:cNvSpPr>
                            <a:spLocks/>
                          </wps:cNvSpPr>
                          <wps:spPr bwMode="auto">
                            <a:xfrm>
                              <a:off x="3302" y="9"/>
                              <a:ext cx="2531" cy="794"/>
                            </a:xfrm>
                            <a:custGeom>
                              <a:avLst/>
                              <a:gdLst>
                                <a:gd name="T0" fmla="+- 0 3302 3302"/>
                                <a:gd name="T1" fmla="*/ T0 w 2531"/>
                                <a:gd name="T2" fmla="+- 0 803 9"/>
                                <a:gd name="T3" fmla="*/ 803 h 794"/>
                                <a:gd name="T4" fmla="+- 0 5834 3302"/>
                                <a:gd name="T5" fmla="*/ T4 w 2531"/>
                                <a:gd name="T6" fmla="+- 0 803 9"/>
                                <a:gd name="T7" fmla="*/ 803 h 794"/>
                                <a:gd name="T8" fmla="+- 0 5834 3302"/>
                                <a:gd name="T9" fmla="*/ T8 w 2531"/>
                                <a:gd name="T10" fmla="+- 0 9 9"/>
                                <a:gd name="T11" fmla="*/ 9 h 794"/>
                                <a:gd name="T12" fmla="+- 0 3302 3302"/>
                                <a:gd name="T13" fmla="*/ T12 w 2531"/>
                                <a:gd name="T14" fmla="+- 0 9 9"/>
                                <a:gd name="T15" fmla="*/ 9 h 794"/>
                                <a:gd name="T16" fmla="+- 0 3302 3302"/>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93" name="Group 2593"/>
                        <wpg:cNvGrpSpPr>
                          <a:grpSpLocks/>
                        </wpg:cNvGrpSpPr>
                        <wpg:grpSpPr bwMode="auto">
                          <a:xfrm>
                            <a:off x="3302" y="9"/>
                            <a:ext cx="2531" cy="794"/>
                            <a:chOff x="3302" y="9"/>
                            <a:chExt cx="2531" cy="794"/>
                          </a:xfrm>
                        </wpg:grpSpPr>
                        <wps:wsp>
                          <wps:cNvPr id="2594" name="Freeform 2594"/>
                          <wps:cNvSpPr>
                            <a:spLocks/>
                          </wps:cNvSpPr>
                          <wps:spPr bwMode="auto">
                            <a:xfrm>
                              <a:off x="3302" y="9"/>
                              <a:ext cx="2531" cy="794"/>
                            </a:xfrm>
                            <a:custGeom>
                              <a:avLst/>
                              <a:gdLst>
                                <a:gd name="T0" fmla="+- 0 3302 3302"/>
                                <a:gd name="T1" fmla="*/ T0 w 2531"/>
                                <a:gd name="T2" fmla="+- 0 803 9"/>
                                <a:gd name="T3" fmla="*/ 803 h 794"/>
                                <a:gd name="T4" fmla="+- 0 5834 3302"/>
                                <a:gd name="T5" fmla="*/ T4 w 2531"/>
                                <a:gd name="T6" fmla="+- 0 803 9"/>
                                <a:gd name="T7" fmla="*/ 803 h 794"/>
                                <a:gd name="T8" fmla="+- 0 5834 3302"/>
                                <a:gd name="T9" fmla="*/ T8 w 2531"/>
                                <a:gd name="T10" fmla="+- 0 9 9"/>
                                <a:gd name="T11" fmla="*/ 9 h 794"/>
                                <a:gd name="T12" fmla="+- 0 3302 3302"/>
                                <a:gd name="T13" fmla="*/ T12 w 2531"/>
                                <a:gd name="T14" fmla="+- 0 9 9"/>
                                <a:gd name="T15" fmla="*/ 9 h 794"/>
                                <a:gd name="T16" fmla="+- 0 3302 3302"/>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9A3896" id="Group 2592" o:spid="_x0000_s1026" style="position:absolute;margin-left:164.6pt;margin-top:-.05pt;width:127.55pt;height:40.7pt;z-index:-251654144;mso-position-horizontal-relative:page" coordorigin="3292,-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">
                <v:group id="Group 2595" o:spid="_x0000_s1027" style="position:absolute;left:3302;top:9;width:2531;height:794" coordorigin="3302,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">
                  <v:shape id="Freeform 2596" o:spid="_x0000_s1028" style="position:absolute;left:3302;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" path="m,794r2532,l2532,,,,,794xe" fillcolor="#f26721" stroked="f">
                    <v:path arrowok="t" o:connecttype="custom" o:connectlocs="0,803;2532,803;2532,9;0,9;0,803" o:connectangles="0,0,0,0,0"/>
                  </v:shape>
                </v:group>
                <v:group id="Group 2593" o:spid="_x0000_s1029" style="position:absolute;left:3302;top:9;width:2531;height:794" coordorigin="3302,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rwG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R/B8E56AXDwAAAD//wMAUEsBAi0AFAAGAAgAAAAhANvh9svuAAAAhQEAABMAAAAAAAAA&#10;AAAAAAAAAAAAAFtDb250ZW50X1R5cGVzXS54bWxQSwECLQAUAAYACAAAACEAWvQsW78AAAAVAQAA&#10;CwAAAAAAAAAAAAAAAAAfAQAAX3JlbHMvLnJlbHNQSwECLQAUAAYACAAAACEAY0a8BsYAAADdAAAA&#10;DwAAAAAAAAAAAAAAAAAHAgAAZHJzL2Rvd25yZXYueG1sUEsFBgAAAAADAAMAtwAAAPoCAAAAAA==&#10;">
                  <v:shape id="Freeform 2594" o:spid="_x0000_s1030" style="position:absolute;left:3302;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" path="m,794r2532,l2532,,,,,794xe" filled="f" strokeweight="1pt">
                    <v:path arrowok="t" o:connecttype="custom" o:connectlocs="0,803;2532,803;2532,9;0,9;0,803" o:connectangles="0,0,0,0,0"/>
                  </v:shape>
                </v:group>
                <w10:wrap anchorx="page"/>
              </v:group>
            </w:pict>
          </mc:Fallback>
        </mc:AlternateContent>
      </w:r>
      <w:r>
        <w:rPr>
          <w:color w:val="FFFFFF"/>
        </w:rPr>
        <w:t>Internet</w:t>
      </w:r>
      <w:r>
        <w:rPr>
          <w:color w:val="FFFFFF"/>
        </w:rPr>
        <w:tab/>
      </w:r>
      <w:r>
        <w:rPr>
          <w:color w:val="FFFFFF"/>
        </w:rPr>
        <w:tab/>
        <w:t>Market research agency publications</w:t>
      </w:r>
    </w:p>
    <w:p w14:paraId="278D312A" w14:textId="77777777" w:rsidR="00533485" w:rsidRDefault="00533485" w:rsidP="00533485">
      <w:pPr>
        <w:tabs>
          <w:tab w:val="left" w:pos="3431"/>
        </w:tabs>
        <w:spacing w:before="69"/>
        <w:ind w:left="792"/>
        <w:rPr>
          <w:rFonts w:ascii="Arial" w:eastAsia="Arial" w:hAnsi="Arial" w:cs="Arial"/>
          <w:sz w:val="24"/>
          <w:szCs w:val="24"/>
        </w:rPr>
      </w:pPr>
      <w:r>
        <w:br w:type="column"/>
      </w:r>
      <w:r>
        <w:rPr>
          <w:rFonts w:ascii="Arial" w:eastAsia="Arial" w:hAnsi="Arial" w:cs="Arial"/>
          <w:b/>
          <w:bCs/>
          <w:color w:val="FFFFFF"/>
          <w:sz w:val="24"/>
          <w:szCs w:val="24"/>
        </w:rPr>
        <w:t>Newspapers</w:t>
      </w:r>
      <w:r>
        <w:rPr>
          <w:rFonts w:ascii="Arial" w:eastAsia="Arial" w:hAnsi="Arial" w:cs="Arial"/>
          <w:b/>
          <w:bCs/>
          <w:color w:val="FFFFFF"/>
          <w:sz w:val="24"/>
          <w:szCs w:val="24"/>
        </w:rPr>
        <w:tab/>
      </w:r>
      <w:r>
        <w:rPr>
          <w:rFonts w:ascii="Arial" w:eastAsia="Arial" w:hAnsi="Arial" w:cs="Arial"/>
          <w:b/>
          <w:bCs/>
          <w:color w:val="FFFFFF"/>
          <w:spacing w:val="-14"/>
          <w:sz w:val="24"/>
          <w:szCs w:val="24"/>
        </w:rPr>
        <w:t>Y</w:t>
      </w:r>
      <w:r>
        <w:rPr>
          <w:rFonts w:ascii="Arial" w:eastAsia="Arial" w:hAnsi="Arial" w:cs="Arial"/>
          <w:b/>
          <w:bCs/>
          <w:color w:val="FFFFFF"/>
          <w:sz w:val="24"/>
          <w:szCs w:val="24"/>
        </w:rPr>
        <w:t>ellow Pages</w:t>
      </w:r>
    </w:p>
    <w:p w14:paraId="6EA3D459" w14:textId="77777777" w:rsidR="00533485" w:rsidRDefault="00533485" w:rsidP="00533485">
      <w:pPr>
        <w:rPr>
          <w:rFonts w:ascii="Arial" w:eastAsia="Arial" w:hAnsi="Arial" w:cs="Arial"/>
          <w:sz w:val="24"/>
          <w:szCs w:val="24"/>
        </w:rPr>
        <w:sectPr w:rsidR="00533485" w:rsidSect="00FF3472">
          <w:type w:val="continuous"/>
          <w:pgSz w:w="11906" w:h="16840"/>
          <w:pgMar w:top="1560" w:right="0" w:bottom="280" w:left="0" w:header="720" w:footer="720" w:gutter="0"/>
          <w:pgBorders w:offsetFrom="page">
            <w:top w:val="thinThickSmallGap" w:sz="24" w:space="12" w:color="auto"/>
            <w:left w:val="thinThickSmallGap" w:sz="24" w:space="12" w:color="auto"/>
            <w:bottom w:val="thickThinSmallGap" w:sz="24" w:space="12" w:color="auto"/>
            <w:right w:val="thickThinSmallGap" w:sz="24" w:space="12" w:color="auto"/>
          </w:pgBorders>
          <w:cols w:num="2" w:space="720" w:equalWidth="0">
            <w:col w:w="5722" w:space="40"/>
            <w:col w:w="6144"/>
          </w:cols>
        </w:sectPr>
      </w:pPr>
    </w:p>
    <w:p w14:paraId="1E164E19" w14:textId="77777777" w:rsidR="00533485" w:rsidRDefault="00533485" w:rsidP="00533485">
      <w:pPr>
        <w:spacing w:before="7" w:line="140" w:lineRule="exact"/>
        <w:rPr>
          <w:sz w:val="14"/>
          <w:szCs w:val="14"/>
        </w:rPr>
      </w:pPr>
    </w:p>
    <w:p w14:paraId="58BEE0FC" w14:textId="77777777" w:rsidR="00533485" w:rsidRDefault="00533485" w:rsidP="00533485">
      <w:pPr>
        <w:spacing w:line="200" w:lineRule="exact"/>
        <w:rPr>
          <w:sz w:val="20"/>
          <w:szCs w:val="20"/>
        </w:rPr>
      </w:pPr>
    </w:p>
    <w:p w14:paraId="2DC9FD76" w14:textId="77777777" w:rsidR="00533485" w:rsidRDefault="00533485" w:rsidP="00533485">
      <w:pPr>
        <w:spacing w:line="200" w:lineRule="exact"/>
        <w:rPr>
          <w:sz w:val="20"/>
          <w:szCs w:val="20"/>
        </w:rPr>
        <w:sectPr w:rsidR="00533485" w:rsidSect="00FF3472">
          <w:type w:val="continuous"/>
          <w:pgSz w:w="11906" w:h="16840"/>
          <w:pgMar w:top="1560" w:right="0" w:bottom="280" w:left="0" w:header="720" w:footer="720"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390D7082" w14:textId="77777777" w:rsidR="00533485" w:rsidRDefault="00533485" w:rsidP="00533485">
      <w:pPr>
        <w:tabs>
          <w:tab w:val="left" w:pos="3961"/>
          <w:tab w:val="left" w:pos="6107"/>
        </w:tabs>
        <w:spacing w:before="69" w:line="250" w:lineRule="auto"/>
        <w:ind w:left="6487" w:hanging="5120"/>
        <w:rPr>
          <w:rFonts w:ascii="Arial" w:eastAsia="Arial" w:hAnsi="Arial" w:cs="Arial"/>
          <w:sz w:val="24"/>
          <w:szCs w:val="24"/>
        </w:rPr>
      </w:pPr>
      <w:r>
        <w:rPr>
          <w:noProof/>
        </w:rPr>
        <mc:AlternateContent>
          <mc:Choice Requires="wpg">
            <w:drawing>
              <wp:anchor distT="0" distB="0" distL="114300" distR="114300" simplePos="0" relativeHeight="251663360" behindDoc="1" locked="0" layoutInCell="1" allowOverlap="1" wp14:anchorId="78871764" wp14:editId="71995761">
                <wp:simplePos x="0" y="0"/>
                <wp:positionH relativeFrom="page">
                  <wp:posOffset>3800475</wp:posOffset>
                </wp:positionH>
                <wp:positionV relativeFrom="paragraph">
                  <wp:posOffset>-630555</wp:posOffset>
                </wp:positionV>
                <wp:extent cx="1619885" cy="516890"/>
                <wp:effectExtent l="0" t="7620" r="8890" b="8890"/>
                <wp:wrapNone/>
                <wp:docPr id="2585" name="Group 2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5985" y="-993"/>
                          <a:chExt cx="2551" cy="814"/>
                        </a:xfrm>
                      </wpg:grpSpPr>
                      <wpg:grpSp>
                        <wpg:cNvPr id="2586" name="Group 2590"/>
                        <wpg:cNvGrpSpPr>
                          <a:grpSpLocks/>
                        </wpg:cNvGrpSpPr>
                        <wpg:grpSpPr bwMode="auto">
                          <a:xfrm>
                            <a:off x="5995" y="-983"/>
                            <a:ext cx="2531" cy="794"/>
                            <a:chOff x="5995" y="-983"/>
                            <a:chExt cx="2531" cy="794"/>
                          </a:xfrm>
                        </wpg:grpSpPr>
                        <wps:wsp>
                          <wps:cNvPr id="2587" name="Freeform 2591"/>
                          <wps:cNvSpPr>
                            <a:spLocks/>
                          </wps:cNvSpPr>
                          <wps:spPr bwMode="auto">
                            <a:xfrm>
                              <a:off x="5995" y="-983"/>
                              <a:ext cx="2531" cy="794"/>
                            </a:xfrm>
                            <a:custGeom>
                              <a:avLst/>
                              <a:gdLst>
                                <a:gd name="T0" fmla="+- 0 5995 5995"/>
                                <a:gd name="T1" fmla="*/ T0 w 2531"/>
                                <a:gd name="T2" fmla="+- 0 -189 -983"/>
                                <a:gd name="T3" fmla="*/ -189 h 794"/>
                                <a:gd name="T4" fmla="+- 0 8526 5995"/>
                                <a:gd name="T5" fmla="*/ T4 w 2531"/>
                                <a:gd name="T6" fmla="+- 0 -189 -983"/>
                                <a:gd name="T7" fmla="*/ -189 h 794"/>
                                <a:gd name="T8" fmla="+- 0 8526 5995"/>
                                <a:gd name="T9" fmla="*/ T8 w 2531"/>
                                <a:gd name="T10" fmla="+- 0 -983 -983"/>
                                <a:gd name="T11" fmla="*/ -983 h 794"/>
                                <a:gd name="T12" fmla="+- 0 5995 5995"/>
                                <a:gd name="T13" fmla="*/ T12 w 2531"/>
                                <a:gd name="T14" fmla="+- 0 -983 -983"/>
                                <a:gd name="T15" fmla="*/ -983 h 794"/>
                                <a:gd name="T16" fmla="+- 0 5995 5995"/>
                                <a:gd name="T17" fmla="*/ T16 w 2531"/>
                                <a:gd name="T18" fmla="+- 0 -189 -983"/>
                                <a:gd name="T19" fmla="*/ -189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88" name="Group 2588"/>
                        <wpg:cNvGrpSpPr>
                          <a:grpSpLocks/>
                        </wpg:cNvGrpSpPr>
                        <wpg:grpSpPr bwMode="auto">
                          <a:xfrm>
                            <a:off x="5995" y="-983"/>
                            <a:ext cx="2531" cy="794"/>
                            <a:chOff x="5995" y="-983"/>
                            <a:chExt cx="2531" cy="794"/>
                          </a:xfrm>
                        </wpg:grpSpPr>
                        <wps:wsp>
                          <wps:cNvPr id="2589" name="Freeform 2589"/>
                          <wps:cNvSpPr>
                            <a:spLocks/>
                          </wps:cNvSpPr>
                          <wps:spPr bwMode="auto">
                            <a:xfrm>
                              <a:off x="5995" y="-983"/>
                              <a:ext cx="2531" cy="794"/>
                            </a:xfrm>
                            <a:custGeom>
                              <a:avLst/>
                              <a:gdLst>
                                <a:gd name="T0" fmla="+- 0 5995 5995"/>
                                <a:gd name="T1" fmla="*/ T0 w 2531"/>
                                <a:gd name="T2" fmla="+- 0 -189 -983"/>
                                <a:gd name="T3" fmla="*/ -189 h 794"/>
                                <a:gd name="T4" fmla="+- 0 8526 5995"/>
                                <a:gd name="T5" fmla="*/ T4 w 2531"/>
                                <a:gd name="T6" fmla="+- 0 -189 -983"/>
                                <a:gd name="T7" fmla="*/ -189 h 794"/>
                                <a:gd name="T8" fmla="+- 0 8526 5995"/>
                                <a:gd name="T9" fmla="*/ T8 w 2531"/>
                                <a:gd name="T10" fmla="+- 0 -983 -983"/>
                                <a:gd name="T11" fmla="*/ -983 h 794"/>
                                <a:gd name="T12" fmla="+- 0 5995 5995"/>
                                <a:gd name="T13" fmla="*/ T12 w 2531"/>
                                <a:gd name="T14" fmla="+- 0 -983 -983"/>
                                <a:gd name="T15" fmla="*/ -983 h 794"/>
                                <a:gd name="T16" fmla="+- 0 5995 5995"/>
                                <a:gd name="T17" fmla="*/ T16 w 2531"/>
                                <a:gd name="T18" fmla="+- 0 -189 -983"/>
                                <a:gd name="T19" fmla="*/ -189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F831DE" id="Group 2587" o:spid="_x0000_s1026" style="position:absolute;margin-left:299.25pt;margin-top:-49.65pt;width:127.55pt;height:40.7pt;z-index:-251653120;mso-position-horizontal-relative:page" coordorigin="5985,-993"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">
                <v:group id="Group 2590" o:spid="_x0000_s1027" style="position:absolute;left:5995;top:-983;width:2531;height:794" coordorigin="5995,-983"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">
                  <v:shape id="Freeform 2591" o:spid="_x0000_s1028" style="position:absolute;left:5995;top:-983;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" path="m,794r2531,l2531,,,,,794xe" fillcolor="#f26721" stroked="f">
                    <v:path arrowok="t" o:connecttype="custom" o:connectlocs="0,-189;2531,-189;2531,-983;0,-983;0,-189" o:connectangles="0,0,0,0,0"/>
                  </v:shape>
                </v:group>
                <v:group id="Group 2588" o:spid="_x0000_s1029" style="position:absolute;left:5995;top:-983;width:2531;height:794" coordorigin="5995,-983"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">
                  <v:shape id="Freeform 2589" o:spid="_x0000_s1030" style="position:absolute;left:5995;top:-983;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" path="m,794r2531,l2531,,,,,794xe" filled="f" strokeweight="1pt">
                    <v:path arrowok="t" o:connecttype="custom" o:connectlocs="0,-189;2531,-189;2531,-983;0,-983;0,-189" o:connectangles="0,0,0,0,0"/>
                  </v:shape>
                </v:group>
                <w10:wrap anchorx="page"/>
              </v:group>
            </w:pict>
          </mc:Fallback>
        </mc:AlternateContent>
      </w:r>
      <w:r>
        <w:rPr>
          <w:noProof/>
        </w:rPr>
        <mc:AlternateContent>
          <mc:Choice Requires="wpg">
            <w:drawing>
              <wp:anchor distT="0" distB="0" distL="114300" distR="114300" simplePos="0" relativeHeight="251664384" behindDoc="1" locked="0" layoutInCell="1" allowOverlap="1" wp14:anchorId="22BA0E6A" wp14:editId="56C7BAD1">
                <wp:simplePos x="0" y="0"/>
                <wp:positionH relativeFrom="page">
                  <wp:posOffset>5510530</wp:posOffset>
                </wp:positionH>
                <wp:positionV relativeFrom="paragraph">
                  <wp:posOffset>-630555</wp:posOffset>
                </wp:positionV>
                <wp:extent cx="1619885" cy="516890"/>
                <wp:effectExtent l="5080" t="7620" r="3810" b="8890"/>
                <wp:wrapNone/>
                <wp:docPr id="2580" name="Group 2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8678" y="-993"/>
                          <a:chExt cx="2551" cy="814"/>
                        </a:xfrm>
                      </wpg:grpSpPr>
                      <wpg:grpSp>
                        <wpg:cNvPr id="2581" name="Group 2585"/>
                        <wpg:cNvGrpSpPr>
                          <a:grpSpLocks/>
                        </wpg:cNvGrpSpPr>
                        <wpg:grpSpPr bwMode="auto">
                          <a:xfrm>
                            <a:off x="8688" y="-983"/>
                            <a:ext cx="2531" cy="794"/>
                            <a:chOff x="8688" y="-983"/>
                            <a:chExt cx="2531" cy="794"/>
                          </a:xfrm>
                        </wpg:grpSpPr>
                        <wps:wsp>
                          <wps:cNvPr id="2582" name="Freeform 2586"/>
                          <wps:cNvSpPr>
                            <a:spLocks/>
                          </wps:cNvSpPr>
                          <wps:spPr bwMode="auto">
                            <a:xfrm>
                              <a:off x="8688" y="-983"/>
                              <a:ext cx="2531" cy="794"/>
                            </a:xfrm>
                            <a:custGeom>
                              <a:avLst/>
                              <a:gdLst>
                                <a:gd name="T0" fmla="+- 0 8688 8688"/>
                                <a:gd name="T1" fmla="*/ T0 w 2531"/>
                                <a:gd name="T2" fmla="+- 0 -189 -983"/>
                                <a:gd name="T3" fmla="*/ -189 h 794"/>
                                <a:gd name="T4" fmla="+- 0 11219 8688"/>
                                <a:gd name="T5" fmla="*/ T4 w 2531"/>
                                <a:gd name="T6" fmla="+- 0 -189 -983"/>
                                <a:gd name="T7" fmla="*/ -189 h 794"/>
                                <a:gd name="T8" fmla="+- 0 11219 8688"/>
                                <a:gd name="T9" fmla="*/ T8 w 2531"/>
                                <a:gd name="T10" fmla="+- 0 -983 -983"/>
                                <a:gd name="T11" fmla="*/ -983 h 794"/>
                                <a:gd name="T12" fmla="+- 0 8688 8688"/>
                                <a:gd name="T13" fmla="*/ T12 w 2531"/>
                                <a:gd name="T14" fmla="+- 0 -983 -983"/>
                                <a:gd name="T15" fmla="*/ -983 h 794"/>
                                <a:gd name="T16" fmla="+- 0 8688 8688"/>
                                <a:gd name="T17" fmla="*/ T16 w 2531"/>
                                <a:gd name="T18" fmla="+- 0 -189 -983"/>
                                <a:gd name="T19" fmla="*/ -189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83" name="Group 2583"/>
                        <wpg:cNvGrpSpPr>
                          <a:grpSpLocks/>
                        </wpg:cNvGrpSpPr>
                        <wpg:grpSpPr bwMode="auto">
                          <a:xfrm>
                            <a:off x="8688" y="-983"/>
                            <a:ext cx="2531" cy="794"/>
                            <a:chOff x="8688" y="-983"/>
                            <a:chExt cx="2531" cy="794"/>
                          </a:xfrm>
                        </wpg:grpSpPr>
                        <wps:wsp>
                          <wps:cNvPr id="2584" name="Freeform 2584"/>
                          <wps:cNvSpPr>
                            <a:spLocks/>
                          </wps:cNvSpPr>
                          <wps:spPr bwMode="auto">
                            <a:xfrm>
                              <a:off x="8688" y="-983"/>
                              <a:ext cx="2531" cy="794"/>
                            </a:xfrm>
                            <a:custGeom>
                              <a:avLst/>
                              <a:gdLst>
                                <a:gd name="T0" fmla="+- 0 8688 8688"/>
                                <a:gd name="T1" fmla="*/ T0 w 2531"/>
                                <a:gd name="T2" fmla="+- 0 -189 -983"/>
                                <a:gd name="T3" fmla="*/ -189 h 794"/>
                                <a:gd name="T4" fmla="+- 0 11219 8688"/>
                                <a:gd name="T5" fmla="*/ T4 w 2531"/>
                                <a:gd name="T6" fmla="+- 0 -189 -983"/>
                                <a:gd name="T7" fmla="*/ -189 h 794"/>
                                <a:gd name="T8" fmla="+- 0 11219 8688"/>
                                <a:gd name="T9" fmla="*/ T8 w 2531"/>
                                <a:gd name="T10" fmla="+- 0 -983 -983"/>
                                <a:gd name="T11" fmla="*/ -983 h 794"/>
                                <a:gd name="T12" fmla="+- 0 8688 8688"/>
                                <a:gd name="T13" fmla="*/ T12 w 2531"/>
                                <a:gd name="T14" fmla="+- 0 -983 -983"/>
                                <a:gd name="T15" fmla="*/ -983 h 794"/>
                                <a:gd name="T16" fmla="+- 0 8688 8688"/>
                                <a:gd name="T17" fmla="*/ T16 w 2531"/>
                                <a:gd name="T18" fmla="+- 0 -189 -983"/>
                                <a:gd name="T19" fmla="*/ -189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BBE0C54" id="Group 2582" o:spid="_x0000_s1026" style="position:absolute;margin-left:433.9pt;margin-top:-49.65pt;width:127.55pt;height:40.7pt;z-index:-251652096;mso-position-horizontal-relative:page" coordorigin="8678,-993"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">
                <v:group id="Group 2585" o:spid="_x0000_s1027" style="position:absolute;left:8688;top:-983;width:2531;height:794" coordorigin="8688,-983"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">
                  <v:shape id="Freeform 2586" o:spid="_x0000_s1028" style="position:absolute;left:8688;top:-983;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" path="m,794r2531,l2531,,,,,794xe" fillcolor="#f26721" stroked="f">
                    <v:path arrowok="t" o:connecttype="custom" o:connectlocs="0,-189;2531,-189;2531,-983;0,-983;0,-189" o:connectangles="0,0,0,0,0"/>
                  </v:shape>
                </v:group>
                <v:group id="Group 2583" o:spid="_x0000_s1029" style="position:absolute;left:8688;top:-983;width:2531;height:794" coordorigin="8688,-983"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">
                  <v:shape id="Freeform 2584" o:spid="_x0000_s1030" style="position:absolute;left:8688;top:-983;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" path="m,794r2531,l2531,,,,,794xe" filled="f" strokeweight="1pt">
                    <v:path arrowok="t" o:connecttype="custom" o:connectlocs="0,-189;2531,-189;2531,-983;0,-983;0,-189" o:connectangles="0,0,0,0,0"/>
                  </v:shape>
                </v:group>
                <w10:wrap anchorx="page"/>
              </v:group>
            </w:pict>
          </mc:Fallback>
        </mc:AlternateContent>
      </w:r>
      <w:r>
        <w:rPr>
          <w:noProof/>
        </w:rPr>
        <mc:AlternateContent>
          <mc:Choice Requires="wpg">
            <w:drawing>
              <wp:anchor distT="0" distB="0" distL="114300" distR="114300" simplePos="0" relativeHeight="251665408" behindDoc="1" locked="0" layoutInCell="1" allowOverlap="1" wp14:anchorId="4756DA9D" wp14:editId="6A0D8815">
                <wp:simplePos x="0" y="0"/>
                <wp:positionH relativeFrom="page">
                  <wp:posOffset>380365</wp:posOffset>
                </wp:positionH>
                <wp:positionV relativeFrom="paragraph">
                  <wp:posOffset>-635</wp:posOffset>
                </wp:positionV>
                <wp:extent cx="1619885" cy="516890"/>
                <wp:effectExtent l="8890" t="8890" r="9525" b="7620"/>
                <wp:wrapNone/>
                <wp:docPr id="2575" name="Group 2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599" y="-1"/>
                          <a:chExt cx="2551" cy="814"/>
                        </a:xfrm>
                      </wpg:grpSpPr>
                      <wpg:grpSp>
                        <wpg:cNvPr id="2576" name="Group 2580"/>
                        <wpg:cNvGrpSpPr>
                          <a:grpSpLocks/>
                        </wpg:cNvGrpSpPr>
                        <wpg:grpSpPr bwMode="auto">
                          <a:xfrm>
                            <a:off x="609" y="9"/>
                            <a:ext cx="2531" cy="794"/>
                            <a:chOff x="609" y="9"/>
                            <a:chExt cx="2531" cy="794"/>
                          </a:xfrm>
                        </wpg:grpSpPr>
                        <wps:wsp>
                          <wps:cNvPr id="2577" name="Freeform 2581"/>
                          <wps:cNvSpPr>
                            <a:spLocks/>
                          </wps:cNvSpPr>
                          <wps:spPr bwMode="auto">
                            <a:xfrm>
                              <a:off x="609" y="9"/>
                              <a:ext cx="2531" cy="794"/>
                            </a:xfrm>
                            <a:custGeom>
                              <a:avLst/>
                              <a:gdLst>
                                <a:gd name="T0" fmla="+- 0 609 609"/>
                                <a:gd name="T1" fmla="*/ T0 w 2531"/>
                                <a:gd name="T2" fmla="+- 0 803 9"/>
                                <a:gd name="T3" fmla="*/ 803 h 794"/>
                                <a:gd name="T4" fmla="+- 0 3141 609"/>
                                <a:gd name="T5" fmla="*/ T4 w 2531"/>
                                <a:gd name="T6" fmla="+- 0 803 9"/>
                                <a:gd name="T7" fmla="*/ 803 h 794"/>
                                <a:gd name="T8" fmla="+- 0 3141 609"/>
                                <a:gd name="T9" fmla="*/ T8 w 2531"/>
                                <a:gd name="T10" fmla="+- 0 9 9"/>
                                <a:gd name="T11" fmla="*/ 9 h 794"/>
                                <a:gd name="T12" fmla="+- 0 609 609"/>
                                <a:gd name="T13" fmla="*/ T12 w 2531"/>
                                <a:gd name="T14" fmla="+- 0 9 9"/>
                                <a:gd name="T15" fmla="*/ 9 h 794"/>
                                <a:gd name="T16" fmla="+- 0 609 609"/>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78" name="Group 2578"/>
                        <wpg:cNvGrpSpPr>
                          <a:grpSpLocks/>
                        </wpg:cNvGrpSpPr>
                        <wpg:grpSpPr bwMode="auto">
                          <a:xfrm>
                            <a:off x="609" y="9"/>
                            <a:ext cx="2531" cy="794"/>
                            <a:chOff x="609" y="9"/>
                            <a:chExt cx="2531" cy="794"/>
                          </a:xfrm>
                        </wpg:grpSpPr>
                        <wps:wsp>
                          <wps:cNvPr id="2579" name="Freeform 2579"/>
                          <wps:cNvSpPr>
                            <a:spLocks/>
                          </wps:cNvSpPr>
                          <wps:spPr bwMode="auto">
                            <a:xfrm>
                              <a:off x="609" y="9"/>
                              <a:ext cx="2531" cy="794"/>
                            </a:xfrm>
                            <a:custGeom>
                              <a:avLst/>
                              <a:gdLst>
                                <a:gd name="T0" fmla="+- 0 609 609"/>
                                <a:gd name="T1" fmla="*/ T0 w 2531"/>
                                <a:gd name="T2" fmla="+- 0 803 9"/>
                                <a:gd name="T3" fmla="*/ 803 h 794"/>
                                <a:gd name="T4" fmla="+- 0 3141 609"/>
                                <a:gd name="T5" fmla="*/ T4 w 2531"/>
                                <a:gd name="T6" fmla="+- 0 803 9"/>
                                <a:gd name="T7" fmla="*/ 803 h 794"/>
                                <a:gd name="T8" fmla="+- 0 3141 609"/>
                                <a:gd name="T9" fmla="*/ T8 w 2531"/>
                                <a:gd name="T10" fmla="+- 0 9 9"/>
                                <a:gd name="T11" fmla="*/ 9 h 794"/>
                                <a:gd name="T12" fmla="+- 0 609 609"/>
                                <a:gd name="T13" fmla="*/ T12 w 2531"/>
                                <a:gd name="T14" fmla="+- 0 9 9"/>
                                <a:gd name="T15" fmla="*/ 9 h 794"/>
                                <a:gd name="T16" fmla="+- 0 609 609"/>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3A026BD" id="Group 2577" o:spid="_x0000_s1026" style="position:absolute;margin-left:29.95pt;margin-top:-.05pt;width:127.55pt;height:40.7pt;z-index:-251651072;mso-position-horizontal-relative:page" coordorigin="599,-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">
                <v:group id="Group 2580" o:spid="_x0000_s1027" style="position:absolute;left:609;top:9;width:2531;height:794" coordorigin="609,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flk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NxvB8E56AnD8AAAD//wMAUEsBAi0AFAAGAAgAAAAhANvh9svuAAAAhQEAABMAAAAAAAAA&#10;AAAAAAAAAAAAAFtDb250ZW50X1R5cGVzXS54bWxQSwECLQAUAAYACAAAACEAWvQsW78AAAAVAQAA&#10;CwAAAAAAAAAAAAAAAAAfAQAAX3JlbHMvLnJlbHNQSwECLQAUAAYACAAAACEAwz35ZMYAAADdAAAA&#10;DwAAAAAAAAAAAAAAAAAHAgAAZHJzL2Rvd25yZXYueG1sUEsFBgAAAAADAAMAtwAAAPoCAAAAAA==&#10;">
                  <v:shape id="Freeform 2581" o:spid="_x0000_s1028" style="position:absolute;left:609;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" path="m,794r2532,l2532,,,,,794xe" fillcolor="#f26721" stroked="f">
                    <v:path arrowok="t" o:connecttype="custom" o:connectlocs="0,803;2532,803;2532,9;0,9;0,803" o:connectangles="0,0,0,0,0"/>
                  </v:shape>
                </v:group>
                <v:group id="Group 2578" o:spid="_x0000_s1029" style="position:absolute;left:609;top:9;width:2531;height:794" coordorigin="609,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">
                  <v:shape id="Freeform 2579" o:spid="_x0000_s1030" style="position:absolute;left:609;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" path="m,794r2532,l2532,,,,,794xe" filled="f" strokeweight="1pt">
                    <v:path arrowok="t" o:connecttype="custom" o:connectlocs="0,803;2532,803;2532,9;0,9;0,803" o:connectangles="0,0,0,0,0"/>
                  </v:shape>
                </v:group>
                <w10:wrap anchorx="page"/>
              </v:group>
            </w:pict>
          </mc:Fallback>
        </mc:AlternateContent>
      </w:r>
      <w:r>
        <w:rPr>
          <w:noProof/>
        </w:rPr>
        <mc:AlternateContent>
          <mc:Choice Requires="wpg">
            <w:drawing>
              <wp:anchor distT="0" distB="0" distL="114300" distR="114300" simplePos="0" relativeHeight="251666432" behindDoc="1" locked="0" layoutInCell="1" allowOverlap="1" wp14:anchorId="242A7FAC" wp14:editId="0D70AE7F">
                <wp:simplePos x="0" y="0"/>
                <wp:positionH relativeFrom="page">
                  <wp:posOffset>2090420</wp:posOffset>
                </wp:positionH>
                <wp:positionV relativeFrom="paragraph">
                  <wp:posOffset>-635</wp:posOffset>
                </wp:positionV>
                <wp:extent cx="1619885" cy="516890"/>
                <wp:effectExtent l="4445" t="8890" r="4445" b="7620"/>
                <wp:wrapNone/>
                <wp:docPr id="2570" name="Group 2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3292" y="-1"/>
                          <a:chExt cx="2551" cy="814"/>
                        </a:xfrm>
                      </wpg:grpSpPr>
                      <wpg:grpSp>
                        <wpg:cNvPr id="2571" name="Group 2575"/>
                        <wpg:cNvGrpSpPr>
                          <a:grpSpLocks/>
                        </wpg:cNvGrpSpPr>
                        <wpg:grpSpPr bwMode="auto">
                          <a:xfrm>
                            <a:off x="3302" y="9"/>
                            <a:ext cx="2531" cy="794"/>
                            <a:chOff x="3302" y="9"/>
                            <a:chExt cx="2531" cy="794"/>
                          </a:xfrm>
                        </wpg:grpSpPr>
                        <wps:wsp>
                          <wps:cNvPr id="2572" name="Freeform 2576"/>
                          <wps:cNvSpPr>
                            <a:spLocks/>
                          </wps:cNvSpPr>
                          <wps:spPr bwMode="auto">
                            <a:xfrm>
                              <a:off x="3302" y="9"/>
                              <a:ext cx="2531" cy="794"/>
                            </a:xfrm>
                            <a:custGeom>
                              <a:avLst/>
                              <a:gdLst>
                                <a:gd name="T0" fmla="+- 0 3302 3302"/>
                                <a:gd name="T1" fmla="*/ T0 w 2531"/>
                                <a:gd name="T2" fmla="+- 0 803 9"/>
                                <a:gd name="T3" fmla="*/ 803 h 794"/>
                                <a:gd name="T4" fmla="+- 0 5834 3302"/>
                                <a:gd name="T5" fmla="*/ T4 w 2531"/>
                                <a:gd name="T6" fmla="+- 0 803 9"/>
                                <a:gd name="T7" fmla="*/ 803 h 794"/>
                                <a:gd name="T8" fmla="+- 0 5834 3302"/>
                                <a:gd name="T9" fmla="*/ T8 w 2531"/>
                                <a:gd name="T10" fmla="+- 0 9 9"/>
                                <a:gd name="T11" fmla="*/ 9 h 794"/>
                                <a:gd name="T12" fmla="+- 0 3302 3302"/>
                                <a:gd name="T13" fmla="*/ T12 w 2531"/>
                                <a:gd name="T14" fmla="+- 0 9 9"/>
                                <a:gd name="T15" fmla="*/ 9 h 794"/>
                                <a:gd name="T16" fmla="+- 0 3302 3302"/>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73" name="Group 2573"/>
                        <wpg:cNvGrpSpPr>
                          <a:grpSpLocks/>
                        </wpg:cNvGrpSpPr>
                        <wpg:grpSpPr bwMode="auto">
                          <a:xfrm>
                            <a:off x="3302" y="9"/>
                            <a:ext cx="2531" cy="794"/>
                            <a:chOff x="3302" y="9"/>
                            <a:chExt cx="2531" cy="794"/>
                          </a:xfrm>
                        </wpg:grpSpPr>
                        <wps:wsp>
                          <wps:cNvPr id="2574" name="Freeform 2574"/>
                          <wps:cNvSpPr>
                            <a:spLocks/>
                          </wps:cNvSpPr>
                          <wps:spPr bwMode="auto">
                            <a:xfrm>
                              <a:off x="3302" y="9"/>
                              <a:ext cx="2531" cy="794"/>
                            </a:xfrm>
                            <a:custGeom>
                              <a:avLst/>
                              <a:gdLst>
                                <a:gd name="T0" fmla="+- 0 3302 3302"/>
                                <a:gd name="T1" fmla="*/ T0 w 2531"/>
                                <a:gd name="T2" fmla="+- 0 803 9"/>
                                <a:gd name="T3" fmla="*/ 803 h 794"/>
                                <a:gd name="T4" fmla="+- 0 5834 3302"/>
                                <a:gd name="T5" fmla="*/ T4 w 2531"/>
                                <a:gd name="T6" fmla="+- 0 803 9"/>
                                <a:gd name="T7" fmla="*/ 803 h 794"/>
                                <a:gd name="T8" fmla="+- 0 5834 3302"/>
                                <a:gd name="T9" fmla="*/ T8 w 2531"/>
                                <a:gd name="T10" fmla="+- 0 9 9"/>
                                <a:gd name="T11" fmla="*/ 9 h 794"/>
                                <a:gd name="T12" fmla="+- 0 3302 3302"/>
                                <a:gd name="T13" fmla="*/ T12 w 2531"/>
                                <a:gd name="T14" fmla="+- 0 9 9"/>
                                <a:gd name="T15" fmla="*/ 9 h 794"/>
                                <a:gd name="T16" fmla="+- 0 3302 3302"/>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2" y="794"/>
                                  </a:lnTo>
                                  <a:lnTo>
                                    <a:pt x="2532"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CB8A15D" id="Group 2572" o:spid="_x0000_s1026" style="position:absolute;margin-left:164.6pt;margin-top:-.05pt;width:127.55pt;height:40.7pt;z-index:-251650048;mso-position-horizontal-relative:page" coordorigin="3292,-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">
                <v:group id="Group 2575" o:spid="_x0000_s1027" style="position:absolute;left:3302;top:9;width:2531;height:794" coordorigin="3302,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">
                  <v:shape id="Freeform 2576" o:spid="_x0000_s1028" style="position:absolute;left:3302;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" path="m,794r2532,l2532,,,,,794xe" fillcolor="#f26721" stroked="f">
                    <v:path arrowok="t" o:connecttype="custom" o:connectlocs="0,803;2532,803;2532,9;0,9;0,803" o:connectangles="0,0,0,0,0"/>
                  </v:shape>
                </v:group>
                <v:group id="Group 2573" o:spid="_x0000_s1029" style="position:absolute;left:3302;top:9;width:2531;height:794" coordorigin="3302,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lr8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xPR/B8E56AXDwAAAD//wMAUEsBAi0AFAAGAAgAAAAhANvh9svuAAAAhQEAABMAAAAAAAAA&#10;AAAAAAAAAAAAAFtDb250ZW50X1R5cGVzXS54bWxQSwECLQAUAAYACAAAACEAWvQsW78AAAAVAQAA&#10;CwAAAAAAAAAAAAAAAAAfAQAAX3JlbHMvLnJlbHNQSwECLQAUAAYACAAAACEA00pa/MYAAADdAAAA&#10;DwAAAAAAAAAAAAAAAAAHAgAAZHJzL2Rvd25yZXYueG1sUEsFBgAAAAADAAMAtwAAAPoCAAAAAA==&#10;">
                  <v:shape id="Freeform 2574" o:spid="_x0000_s1030" style="position:absolute;left:3302;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" path="m,794r2532,l2532,,,,,794xe" filled="f" strokeweight="1pt">
                    <v:path arrowok="t" o:connecttype="custom" o:connectlocs="0,803;2532,803;2532,9;0,9;0,803" o:connectangles="0,0,0,0,0"/>
                  </v:shape>
                </v:group>
                <w10:wrap anchorx="page"/>
              </v:group>
            </w:pict>
          </mc:Fallback>
        </mc:AlternateContent>
      </w:r>
      <w:r>
        <w:rPr>
          <w:noProof/>
        </w:rPr>
        <mc:AlternateContent>
          <mc:Choice Requires="wpg">
            <w:drawing>
              <wp:anchor distT="0" distB="0" distL="114300" distR="114300" simplePos="0" relativeHeight="251667456" behindDoc="1" locked="0" layoutInCell="1" allowOverlap="1" wp14:anchorId="36E2FCC7" wp14:editId="3D083270">
                <wp:simplePos x="0" y="0"/>
                <wp:positionH relativeFrom="page">
                  <wp:posOffset>3800475</wp:posOffset>
                </wp:positionH>
                <wp:positionV relativeFrom="paragraph">
                  <wp:posOffset>-635</wp:posOffset>
                </wp:positionV>
                <wp:extent cx="1619885" cy="516890"/>
                <wp:effectExtent l="0" t="8890" r="8890" b="7620"/>
                <wp:wrapNone/>
                <wp:docPr id="2565" name="Group 25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5985" y="-1"/>
                          <a:chExt cx="2551" cy="814"/>
                        </a:xfrm>
                      </wpg:grpSpPr>
                      <wpg:grpSp>
                        <wpg:cNvPr id="2566" name="Group 2570"/>
                        <wpg:cNvGrpSpPr>
                          <a:grpSpLocks/>
                        </wpg:cNvGrpSpPr>
                        <wpg:grpSpPr bwMode="auto">
                          <a:xfrm>
                            <a:off x="5995" y="9"/>
                            <a:ext cx="2531" cy="794"/>
                            <a:chOff x="5995" y="9"/>
                            <a:chExt cx="2531" cy="794"/>
                          </a:xfrm>
                        </wpg:grpSpPr>
                        <wps:wsp>
                          <wps:cNvPr id="2567" name="Freeform 2571"/>
                          <wps:cNvSpPr>
                            <a:spLocks/>
                          </wps:cNvSpPr>
                          <wps:spPr bwMode="auto">
                            <a:xfrm>
                              <a:off x="5995" y="9"/>
                              <a:ext cx="2531" cy="794"/>
                            </a:xfrm>
                            <a:custGeom>
                              <a:avLst/>
                              <a:gdLst>
                                <a:gd name="T0" fmla="+- 0 5995 5995"/>
                                <a:gd name="T1" fmla="*/ T0 w 2531"/>
                                <a:gd name="T2" fmla="+- 0 803 9"/>
                                <a:gd name="T3" fmla="*/ 803 h 794"/>
                                <a:gd name="T4" fmla="+- 0 8526 5995"/>
                                <a:gd name="T5" fmla="*/ T4 w 2531"/>
                                <a:gd name="T6" fmla="+- 0 803 9"/>
                                <a:gd name="T7" fmla="*/ 803 h 794"/>
                                <a:gd name="T8" fmla="+- 0 8526 5995"/>
                                <a:gd name="T9" fmla="*/ T8 w 2531"/>
                                <a:gd name="T10" fmla="+- 0 9 9"/>
                                <a:gd name="T11" fmla="*/ 9 h 794"/>
                                <a:gd name="T12" fmla="+- 0 5995 5995"/>
                                <a:gd name="T13" fmla="*/ T12 w 2531"/>
                                <a:gd name="T14" fmla="+- 0 9 9"/>
                                <a:gd name="T15" fmla="*/ 9 h 794"/>
                                <a:gd name="T16" fmla="+- 0 5995 5995"/>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68" name="Group 2568"/>
                        <wpg:cNvGrpSpPr>
                          <a:grpSpLocks/>
                        </wpg:cNvGrpSpPr>
                        <wpg:grpSpPr bwMode="auto">
                          <a:xfrm>
                            <a:off x="5995" y="9"/>
                            <a:ext cx="2531" cy="794"/>
                            <a:chOff x="5995" y="9"/>
                            <a:chExt cx="2531" cy="794"/>
                          </a:xfrm>
                        </wpg:grpSpPr>
                        <wps:wsp>
                          <wps:cNvPr id="2569" name="Freeform 2569"/>
                          <wps:cNvSpPr>
                            <a:spLocks/>
                          </wps:cNvSpPr>
                          <wps:spPr bwMode="auto">
                            <a:xfrm>
                              <a:off x="5995" y="9"/>
                              <a:ext cx="2531" cy="794"/>
                            </a:xfrm>
                            <a:custGeom>
                              <a:avLst/>
                              <a:gdLst>
                                <a:gd name="T0" fmla="+- 0 5995 5995"/>
                                <a:gd name="T1" fmla="*/ T0 w 2531"/>
                                <a:gd name="T2" fmla="+- 0 803 9"/>
                                <a:gd name="T3" fmla="*/ 803 h 794"/>
                                <a:gd name="T4" fmla="+- 0 8526 5995"/>
                                <a:gd name="T5" fmla="*/ T4 w 2531"/>
                                <a:gd name="T6" fmla="+- 0 803 9"/>
                                <a:gd name="T7" fmla="*/ 803 h 794"/>
                                <a:gd name="T8" fmla="+- 0 8526 5995"/>
                                <a:gd name="T9" fmla="*/ T8 w 2531"/>
                                <a:gd name="T10" fmla="+- 0 9 9"/>
                                <a:gd name="T11" fmla="*/ 9 h 794"/>
                                <a:gd name="T12" fmla="+- 0 5995 5995"/>
                                <a:gd name="T13" fmla="*/ T12 w 2531"/>
                                <a:gd name="T14" fmla="+- 0 9 9"/>
                                <a:gd name="T15" fmla="*/ 9 h 794"/>
                                <a:gd name="T16" fmla="+- 0 5995 5995"/>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B63ECFF" id="Group 2567" o:spid="_x0000_s1026" style="position:absolute;margin-left:299.25pt;margin-top:-.05pt;width:127.55pt;height:40.7pt;z-index:-251649024;mso-position-horizontal-relative:page" coordorigin="5985,-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">
                <v:group id="Group 2570" o:spid="_x0000_s1027" style="position:absolute;left:5995;top:9;width:2531;height:794" coordorigin="5995,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">
                  <v:shape id="Freeform 2571" o:spid="_x0000_s1028" style="position:absolute;left:5995;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" path="m,794r2531,l2531,,,,,794xe" fillcolor="#f26721" stroked="f">
                    <v:path arrowok="t" o:connecttype="custom" o:connectlocs="0,803;2531,803;2531,9;0,9;0,803" o:connectangles="0,0,0,0,0"/>
                  </v:shape>
                </v:group>
                <v:group id="Group 2568" o:spid="_x0000_s1029" style="position:absolute;left:5995;top:9;width:2531;height:794" coordorigin="5995,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Freeform 2569" o:spid="_x0000_s1030" style="position:absolute;left:5995;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" path="m,794r2531,l2531,,,,,794xe" filled="f" strokeweight="1pt">
                    <v:path arrowok="t" o:connecttype="custom" o:connectlocs="0,803;2531,803;2531,9;0,9;0,803" o:connectangles="0,0,0,0,0"/>
                  </v:shape>
                </v:group>
                <w10:wrap anchorx="page"/>
              </v:group>
            </w:pict>
          </mc:Fallback>
        </mc:AlternateContent>
      </w:r>
      <w:r>
        <w:rPr>
          <w:noProof/>
        </w:rPr>
        <mc:AlternateContent>
          <mc:Choice Requires="wpg">
            <w:drawing>
              <wp:anchor distT="0" distB="0" distL="114300" distR="114300" simplePos="0" relativeHeight="251668480" behindDoc="1" locked="0" layoutInCell="1" allowOverlap="1" wp14:anchorId="7E83CBD9" wp14:editId="213049E2">
                <wp:simplePos x="0" y="0"/>
                <wp:positionH relativeFrom="page">
                  <wp:posOffset>5510530</wp:posOffset>
                </wp:positionH>
                <wp:positionV relativeFrom="paragraph">
                  <wp:posOffset>-635</wp:posOffset>
                </wp:positionV>
                <wp:extent cx="1619885" cy="516890"/>
                <wp:effectExtent l="5080" t="8890" r="3810" b="7620"/>
                <wp:wrapNone/>
                <wp:docPr id="2560" name="Group 2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516890"/>
                          <a:chOff x="8678" y="-1"/>
                          <a:chExt cx="2551" cy="814"/>
                        </a:xfrm>
                      </wpg:grpSpPr>
                      <wpg:grpSp>
                        <wpg:cNvPr id="2561" name="Group 2565"/>
                        <wpg:cNvGrpSpPr>
                          <a:grpSpLocks/>
                        </wpg:cNvGrpSpPr>
                        <wpg:grpSpPr bwMode="auto">
                          <a:xfrm>
                            <a:off x="8688" y="9"/>
                            <a:ext cx="2531" cy="794"/>
                            <a:chOff x="8688" y="9"/>
                            <a:chExt cx="2531" cy="794"/>
                          </a:xfrm>
                        </wpg:grpSpPr>
                        <wps:wsp>
                          <wps:cNvPr id="2562" name="Freeform 2566"/>
                          <wps:cNvSpPr>
                            <a:spLocks/>
                          </wps:cNvSpPr>
                          <wps:spPr bwMode="auto">
                            <a:xfrm>
                              <a:off x="8688" y="9"/>
                              <a:ext cx="2531" cy="794"/>
                            </a:xfrm>
                            <a:custGeom>
                              <a:avLst/>
                              <a:gdLst>
                                <a:gd name="T0" fmla="+- 0 8688 8688"/>
                                <a:gd name="T1" fmla="*/ T0 w 2531"/>
                                <a:gd name="T2" fmla="+- 0 803 9"/>
                                <a:gd name="T3" fmla="*/ 803 h 794"/>
                                <a:gd name="T4" fmla="+- 0 11219 8688"/>
                                <a:gd name="T5" fmla="*/ T4 w 2531"/>
                                <a:gd name="T6" fmla="+- 0 803 9"/>
                                <a:gd name="T7" fmla="*/ 803 h 794"/>
                                <a:gd name="T8" fmla="+- 0 11219 8688"/>
                                <a:gd name="T9" fmla="*/ T8 w 2531"/>
                                <a:gd name="T10" fmla="+- 0 9 9"/>
                                <a:gd name="T11" fmla="*/ 9 h 794"/>
                                <a:gd name="T12" fmla="+- 0 8688 8688"/>
                                <a:gd name="T13" fmla="*/ T12 w 2531"/>
                                <a:gd name="T14" fmla="+- 0 9 9"/>
                                <a:gd name="T15" fmla="*/ 9 h 794"/>
                                <a:gd name="T16" fmla="+- 0 8688 8688"/>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solidFill>
                              <a:srgbClr val="F267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63" name="Group 2563"/>
                        <wpg:cNvGrpSpPr>
                          <a:grpSpLocks/>
                        </wpg:cNvGrpSpPr>
                        <wpg:grpSpPr bwMode="auto">
                          <a:xfrm>
                            <a:off x="8688" y="9"/>
                            <a:ext cx="2531" cy="794"/>
                            <a:chOff x="8688" y="9"/>
                            <a:chExt cx="2531" cy="794"/>
                          </a:xfrm>
                        </wpg:grpSpPr>
                        <wps:wsp>
                          <wps:cNvPr id="2564" name="Freeform 2564"/>
                          <wps:cNvSpPr>
                            <a:spLocks/>
                          </wps:cNvSpPr>
                          <wps:spPr bwMode="auto">
                            <a:xfrm>
                              <a:off x="8688" y="9"/>
                              <a:ext cx="2531" cy="794"/>
                            </a:xfrm>
                            <a:custGeom>
                              <a:avLst/>
                              <a:gdLst>
                                <a:gd name="T0" fmla="+- 0 8688 8688"/>
                                <a:gd name="T1" fmla="*/ T0 w 2531"/>
                                <a:gd name="T2" fmla="+- 0 803 9"/>
                                <a:gd name="T3" fmla="*/ 803 h 794"/>
                                <a:gd name="T4" fmla="+- 0 11219 8688"/>
                                <a:gd name="T5" fmla="*/ T4 w 2531"/>
                                <a:gd name="T6" fmla="+- 0 803 9"/>
                                <a:gd name="T7" fmla="*/ 803 h 794"/>
                                <a:gd name="T8" fmla="+- 0 11219 8688"/>
                                <a:gd name="T9" fmla="*/ T8 w 2531"/>
                                <a:gd name="T10" fmla="+- 0 9 9"/>
                                <a:gd name="T11" fmla="*/ 9 h 794"/>
                                <a:gd name="T12" fmla="+- 0 8688 8688"/>
                                <a:gd name="T13" fmla="*/ T12 w 2531"/>
                                <a:gd name="T14" fmla="+- 0 9 9"/>
                                <a:gd name="T15" fmla="*/ 9 h 794"/>
                                <a:gd name="T16" fmla="+- 0 8688 8688"/>
                                <a:gd name="T17" fmla="*/ T16 w 2531"/>
                                <a:gd name="T18" fmla="+- 0 803 9"/>
                                <a:gd name="T19" fmla="*/ 803 h 794"/>
                              </a:gdLst>
                              <a:ahLst/>
                              <a:cxnLst>
                                <a:cxn ang="0">
                                  <a:pos x="T1" y="T3"/>
                                </a:cxn>
                                <a:cxn ang="0">
                                  <a:pos x="T5" y="T7"/>
                                </a:cxn>
                                <a:cxn ang="0">
                                  <a:pos x="T9" y="T11"/>
                                </a:cxn>
                                <a:cxn ang="0">
                                  <a:pos x="T13" y="T15"/>
                                </a:cxn>
                                <a:cxn ang="0">
                                  <a:pos x="T17" y="T19"/>
                                </a:cxn>
                              </a:cxnLst>
                              <a:rect l="0" t="0" r="r" b="b"/>
                              <a:pathLst>
                                <a:path w="2531" h="794">
                                  <a:moveTo>
                                    <a:pt x="0" y="794"/>
                                  </a:moveTo>
                                  <a:lnTo>
                                    <a:pt x="2531" y="794"/>
                                  </a:lnTo>
                                  <a:lnTo>
                                    <a:pt x="2531" y="0"/>
                                  </a:lnTo>
                                  <a:lnTo>
                                    <a:pt x="0" y="0"/>
                                  </a:lnTo>
                                  <a:lnTo>
                                    <a:pt x="0" y="79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BFF5B4" id="Group 2562" o:spid="_x0000_s1026" style="position:absolute;margin-left:433.9pt;margin-top:-.05pt;width:127.55pt;height:40.7pt;z-index:-251648000;mso-position-horizontal-relative:page" coordorigin="8678,-1" coordsize="255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">
                <v:group id="Group 2565" o:spid="_x0000_s1027" style="position:absolute;left:8688;top:9;width:2531;height:794" coordorigin="8688,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Freeform 2566" o:spid="_x0000_s1028" style="position:absolute;left:8688;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" path="m,794r2531,l2531,,,,,794xe" fillcolor="#f26721" stroked="f">
                    <v:path arrowok="t" o:connecttype="custom" o:connectlocs="0,803;2531,803;2531,9;0,9;0,803" o:connectangles="0,0,0,0,0"/>
                  </v:shape>
                </v:group>
                <v:group id="Group 2563" o:spid="_x0000_s1029" style="position:absolute;left:8688;top:9;width:2531;height:794" coordorigin="8688,9"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">
                  <v:shape id="Freeform 2564" o:spid="_x0000_s1030" style="position:absolute;left:8688;top:9;width:2531;height:794;visibility:visible;mso-wrap-style:square;v-text-anchor:top" coordsize="2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" path="m,794r2531,l2531,,,,,794xe" filled="f" strokeweight="1pt">
                    <v:path arrowok="t" o:connecttype="custom" o:connectlocs="0,803;2531,803;2531,9;0,9;0,803" o:connectangles="0,0,0,0,0"/>
                  </v:shape>
                </v:group>
                <w10:wrap anchorx="page"/>
              </v:group>
            </w:pict>
          </mc:Fallback>
        </mc:AlternateContent>
      </w:r>
      <w:r>
        <w:rPr>
          <w:rFonts w:ascii="Arial" w:eastAsia="Arial" w:hAnsi="Arial" w:cs="Arial"/>
          <w:b/>
          <w:bCs/>
          <w:color w:val="FFFFFF"/>
          <w:sz w:val="24"/>
          <w:szCs w:val="24"/>
        </w:rPr>
        <w:t>Libraries</w:t>
      </w:r>
      <w:r>
        <w:rPr>
          <w:rFonts w:ascii="Arial" w:eastAsia="Arial" w:hAnsi="Arial" w:cs="Arial"/>
          <w:b/>
          <w:bCs/>
          <w:color w:val="FFFFFF"/>
          <w:sz w:val="24"/>
          <w:szCs w:val="24"/>
        </w:rPr>
        <w:tab/>
        <w:t>Magazines</w:t>
      </w:r>
      <w:r>
        <w:rPr>
          <w:rFonts w:ascii="Arial" w:eastAsia="Arial" w:hAnsi="Arial" w:cs="Arial"/>
          <w:b/>
          <w:bCs/>
          <w:color w:val="FFFFFF"/>
          <w:sz w:val="24"/>
          <w:szCs w:val="24"/>
        </w:rPr>
        <w:tab/>
        <w:t>Competitors reports and accounts</w:t>
      </w:r>
    </w:p>
    <w:p w14:paraId="53A2007E" w14:textId="77777777" w:rsidR="00533485" w:rsidRDefault="00533485" w:rsidP="00533485">
      <w:pPr>
        <w:spacing w:before="69" w:line="250" w:lineRule="auto"/>
        <w:ind w:left="966" w:right="911" w:hanging="507"/>
        <w:rPr>
          <w:rFonts w:ascii="Arial" w:eastAsia="Arial" w:hAnsi="Arial" w:cs="Arial"/>
          <w:sz w:val="24"/>
          <w:szCs w:val="24"/>
        </w:rPr>
      </w:pPr>
      <w:r>
        <w:br w:type="column"/>
      </w:r>
      <w:r>
        <w:rPr>
          <w:rFonts w:ascii="Arial" w:eastAsia="Arial" w:hAnsi="Arial" w:cs="Arial"/>
          <w:b/>
          <w:bCs/>
          <w:color w:val="FFFFFF"/>
          <w:sz w:val="24"/>
          <w:szCs w:val="24"/>
        </w:rPr>
        <w:t>Office for National Statistics</w:t>
      </w:r>
    </w:p>
    <w:p w14:paraId="08F9D6BD" w14:textId="77777777" w:rsidR="00533485" w:rsidRDefault="00533485" w:rsidP="00533485">
      <w:pPr>
        <w:spacing w:line="250" w:lineRule="auto"/>
        <w:rPr>
          <w:rFonts w:ascii="Arial" w:eastAsia="Arial" w:hAnsi="Arial" w:cs="Arial"/>
          <w:sz w:val="24"/>
          <w:szCs w:val="24"/>
        </w:rPr>
        <w:sectPr w:rsidR="00533485" w:rsidSect="00FF3472">
          <w:type w:val="continuous"/>
          <w:pgSz w:w="11906" w:h="16840"/>
          <w:pgMar w:top="1560" w:right="0" w:bottom="280" w:left="0" w:header="720" w:footer="720" w:gutter="0"/>
          <w:pgBorders w:offsetFrom="page">
            <w:top w:val="thinThickSmallGap" w:sz="24" w:space="12" w:color="auto"/>
            <w:left w:val="thinThickSmallGap" w:sz="24" w:space="12" w:color="auto"/>
            <w:bottom w:val="thickThinSmallGap" w:sz="24" w:space="12" w:color="auto"/>
            <w:right w:val="thickThinSmallGap" w:sz="24" w:space="12" w:color="auto"/>
          </w:pgBorders>
          <w:cols w:num="2" w:space="720" w:equalWidth="0">
            <w:col w:w="8415" w:space="40"/>
            <w:col w:w="3451"/>
          </w:cols>
        </w:sectPr>
      </w:pPr>
    </w:p>
    <w:p w14:paraId="73AFD8E3" w14:textId="77777777" w:rsidR="00533485" w:rsidRDefault="00533485" w:rsidP="00533485">
      <w:pPr>
        <w:spacing w:line="200" w:lineRule="exact"/>
        <w:rPr>
          <w:sz w:val="20"/>
          <w:szCs w:val="20"/>
        </w:rPr>
      </w:pPr>
    </w:p>
    <w:p w14:paraId="3C208090" w14:textId="77777777" w:rsidR="00533485" w:rsidRDefault="00533485" w:rsidP="00533485">
      <w:pPr>
        <w:spacing w:line="200" w:lineRule="exact"/>
        <w:rPr>
          <w:sz w:val="20"/>
          <w:szCs w:val="20"/>
        </w:rPr>
      </w:pPr>
    </w:p>
    <w:p w14:paraId="4F2E5497" w14:textId="77777777" w:rsidR="001166D8" w:rsidRDefault="001166D8" w:rsidP="00533485">
      <w:pPr>
        <w:spacing w:before="69"/>
        <w:ind w:left="566"/>
        <w:rPr>
          <w:rFonts w:ascii="Arial" w:eastAsia="Arial" w:hAnsi="Arial" w:cs="Arial"/>
          <w:b/>
          <w:bCs/>
          <w:sz w:val="24"/>
          <w:szCs w:val="24"/>
        </w:rPr>
      </w:pPr>
    </w:p>
    <w:p w14:paraId="45F0F725" w14:textId="7B177D49" w:rsidR="00533485" w:rsidRDefault="00533485" w:rsidP="00533485">
      <w:pPr>
        <w:spacing w:before="69"/>
        <w:ind w:left="566"/>
        <w:rPr>
          <w:rFonts w:ascii="Arial" w:eastAsia="Arial" w:hAnsi="Arial" w:cs="Arial"/>
          <w:sz w:val="24"/>
          <w:szCs w:val="24"/>
        </w:rPr>
      </w:pPr>
      <w:r>
        <w:rPr>
          <w:rFonts w:ascii="Arial" w:eastAsia="Arial" w:hAnsi="Arial" w:cs="Arial"/>
          <w:b/>
          <w:bCs/>
          <w:sz w:val="24"/>
          <w:szCs w:val="24"/>
        </w:rPr>
        <w:t>What is field research</w:t>
      </w:r>
    </w:p>
    <w:p w14:paraId="48461052" w14:textId="77777777" w:rsidR="00533485" w:rsidRDefault="00533485" w:rsidP="00533485">
      <w:pPr>
        <w:spacing w:before="15" w:line="280" w:lineRule="exact"/>
        <w:rPr>
          <w:sz w:val="28"/>
          <w:szCs w:val="28"/>
        </w:rPr>
      </w:pPr>
    </w:p>
    <w:p w14:paraId="42ECF760" w14:textId="77777777" w:rsidR="00533485" w:rsidRDefault="00533485" w:rsidP="00533485">
      <w:pPr>
        <w:pStyle w:val="BodyText"/>
        <w:spacing w:line="250" w:lineRule="auto"/>
        <w:ind w:right="575"/>
      </w:pPr>
      <w:r>
        <w:t>Field research involves collecting primary data, this is data from a new source collected especially for the business for a specific purpose.</w:t>
      </w:r>
      <w:r>
        <w:rPr>
          <w:spacing w:val="61"/>
        </w:rPr>
        <w:t xml:space="preserve"> </w:t>
      </w:r>
      <w:r>
        <w:t>Field research is useful as it provides the business with the exact information it requires. Howeve</w:t>
      </w:r>
      <w:r>
        <w:rPr>
          <w:spacing w:val="-12"/>
        </w:rPr>
        <w:t>r</w:t>
      </w:r>
      <w:r>
        <w:t>, there are disadvantages:</w:t>
      </w:r>
    </w:p>
    <w:p w14:paraId="17DAF2B2" w14:textId="77777777" w:rsidR="00533485" w:rsidRDefault="00533485" w:rsidP="00533485">
      <w:pPr>
        <w:spacing w:before="15" w:line="200" w:lineRule="exact"/>
        <w:rPr>
          <w:sz w:val="20"/>
          <w:szCs w:val="20"/>
        </w:rPr>
      </w:pPr>
    </w:p>
    <w:p w14:paraId="459D61D1" w14:textId="77777777" w:rsidR="00533485" w:rsidRDefault="00533485" w:rsidP="00533485">
      <w:pPr>
        <w:pStyle w:val="BodyText"/>
        <w:numPr>
          <w:ilvl w:val="0"/>
          <w:numId w:val="1"/>
        </w:numPr>
        <w:tabs>
          <w:tab w:val="left" w:pos="793"/>
        </w:tabs>
        <w:ind w:left="793"/>
      </w:pPr>
      <w:r>
        <w:t>Field research can be expensive to carry out.</w:t>
      </w:r>
    </w:p>
    <w:p w14:paraId="41BE6FE2" w14:textId="77777777" w:rsidR="00533485" w:rsidRDefault="00533485" w:rsidP="00533485">
      <w:pPr>
        <w:spacing w:before="1" w:line="180" w:lineRule="exact"/>
        <w:rPr>
          <w:sz w:val="18"/>
          <w:szCs w:val="18"/>
        </w:rPr>
      </w:pPr>
    </w:p>
    <w:p w14:paraId="41D70C97" w14:textId="77777777" w:rsidR="00533485" w:rsidRDefault="00533485" w:rsidP="00533485">
      <w:pPr>
        <w:pStyle w:val="BodyText"/>
        <w:numPr>
          <w:ilvl w:val="0"/>
          <w:numId w:val="1"/>
        </w:numPr>
        <w:tabs>
          <w:tab w:val="left" w:pos="793"/>
        </w:tabs>
        <w:ind w:left="793"/>
      </w:pPr>
      <w:r>
        <w:t>Field research is very time-consuming.</w:t>
      </w:r>
    </w:p>
    <w:p w14:paraId="720ACE60" w14:textId="77777777" w:rsidR="00533485" w:rsidRDefault="00533485" w:rsidP="00533485">
      <w:pPr>
        <w:spacing w:before="13" w:line="220" w:lineRule="exact"/>
      </w:pPr>
    </w:p>
    <w:p w14:paraId="239C2AB1" w14:textId="77777777" w:rsidR="00533485" w:rsidRDefault="00533485" w:rsidP="00D928A2">
      <w:pPr>
        <w:pStyle w:val="BodyText"/>
        <w:ind w:right="640"/>
      </w:pPr>
      <w:r>
        <w:t>Field research can be carried out in di</w:t>
      </w:r>
      <w:r>
        <w:rPr>
          <w:spacing w:val="-4"/>
        </w:rPr>
        <w:t>f</w:t>
      </w:r>
      <w:r>
        <w:t>ferent ways:</w:t>
      </w:r>
    </w:p>
    <w:p w14:paraId="391E9ED8" w14:textId="77777777" w:rsidR="00D928A2" w:rsidRPr="00D928A2" w:rsidRDefault="00D928A2" w:rsidP="00D928A2">
      <w:pPr>
        <w:pStyle w:val="BodyText"/>
        <w:ind w:right="640"/>
      </w:pPr>
    </w:p>
    <w:p w14:paraId="66C09670" w14:textId="77777777" w:rsidR="00533485" w:rsidRDefault="00533485" w:rsidP="008F6083">
      <w:pPr>
        <w:pStyle w:val="BodyText"/>
        <w:spacing w:line="250" w:lineRule="auto"/>
        <w:ind w:right="575"/>
      </w:pPr>
      <w:r>
        <w:rPr>
          <w:rFonts w:cs="Arial"/>
          <w:b/>
          <w:bCs/>
        </w:rPr>
        <w:t xml:space="preserve">Observation </w:t>
      </w:r>
      <w:r>
        <w:t xml:space="preserve">involves looking at, and recording, what people do and how they behave. For example, a supermarket may find that sales in one aisle in the store are very poor. </w:t>
      </w:r>
      <w:r>
        <w:rPr>
          <w:rFonts w:cs="Arial"/>
        </w:rPr>
        <w:t>By o</w:t>
      </w:r>
      <w:r>
        <w:t xml:space="preserve">bserving </w:t>
      </w:r>
      <w:proofErr w:type="gramStart"/>
      <w:r>
        <w:t>people</w:t>
      </w:r>
      <w:proofErr w:type="gramEnd"/>
      <w:r>
        <w:t xml:space="preserve"> it would be possible to determine whether shoppers were avoiding the aisle. Howeve</w:t>
      </w:r>
      <w:r>
        <w:rPr>
          <w:spacing w:val="-11"/>
        </w:rPr>
        <w:t>r</w:t>
      </w:r>
      <w:r>
        <w:t xml:space="preserve">, observation couldn’t determine the specific reasons why shoppers were avoiding the </w:t>
      </w:r>
      <w:proofErr w:type="spellStart"/>
      <w:proofErr w:type="gramStart"/>
      <w:r>
        <w:t>aisle.Observation</w:t>
      </w:r>
      <w:proofErr w:type="spellEnd"/>
      <w:proofErr w:type="gramEnd"/>
      <w:r>
        <w:t xml:space="preserve"> can also be expensive as many people may be needed to carry out the </w:t>
      </w:r>
      <w:r>
        <w:rPr>
          <w:rFonts w:cs="Arial"/>
        </w:rPr>
        <w:t>study</w:t>
      </w:r>
      <w:r>
        <w:t>.</w:t>
      </w:r>
    </w:p>
    <w:p w14:paraId="05583BF4" w14:textId="77777777" w:rsidR="00533485" w:rsidRDefault="00533485" w:rsidP="00533485">
      <w:pPr>
        <w:spacing w:line="200" w:lineRule="exact"/>
        <w:rPr>
          <w:sz w:val="20"/>
          <w:szCs w:val="20"/>
        </w:rPr>
      </w:pPr>
    </w:p>
    <w:p w14:paraId="2500BD62" w14:textId="77777777" w:rsidR="00533485" w:rsidRDefault="00533485" w:rsidP="00533485">
      <w:pPr>
        <w:spacing w:line="200" w:lineRule="exact"/>
        <w:rPr>
          <w:sz w:val="20"/>
          <w:szCs w:val="20"/>
        </w:rPr>
      </w:pPr>
    </w:p>
    <w:p w14:paraId="286E25DB" w14:textId="77777777" w:rsidR="00533485" w:rsidRDefault="00533485" w:rsidP="00533485">
      <w:pPr>
        <w:spacing w:before="17" w:line="260" w:lineRule="exact"/>
        <w:rPr>
          <w:sz w:val="26"/>
          <w:szCs w:val="26"/>
        </w:rPr>
      </w:pPr>
    </w:p>
    <w:p w14:paraId="24AF0074" w14:textId="77777777" w:rsidR="00533485" w:rsidRDefault="00533485" w:rsidP="00533485">
      <w:pPr>
        <w:pStyle w:val="BodyText"/>
        <w:spacing w:line="250" w:lineRule="auto"/>
        <w:ind w:right="526"/>
      </w:pPr>
      <w:r>
        <w:rPr>
          <w:rFonts w:cs="Arial"/>
          <w:b/>
          <w:bCs/>
        </w:rPr>
        <w:t xml:space="preserve">Surveys </w:t>
      </w:r>
      <w:r>
        <w:t xml:space="preserve">are a popular method of field research and collecting primary data. Surveys are carried out </w:t>
      </w:r>
      <w:proofErr w:type="gramStart"/>
      <w:r>
        <w:t>through the use of</w:t>
      </w:r>
      <w:proofErr w:type="gramEnd"/>
      <w:r>
        <w:t xml:space="preserve"> QUESTIONNAIRES.</w:t>
      </w:r>
      <w:r>
        <w:rPr>
          <w:spacing w:val="-5"/>
        </w:rPr>
        <w:t xml:space="preserve"> </w:t>
      </w:r>
      <w:r>
        <w:t>There are di</w:t>
      </w:r>
      <w:r>
        <w:rPr>
          <w:spacing w:val="-4"/>
        </w:rPr>
        <w:t>f</w:t>
      </w:r>
      <w:r>
        <w:t>ferent ways of conducting surveys:</w:t>
      </w:r>
    </w:p>
    <w:p w14:paraId="68B116F7" w14:textId="77777777" w:rsidR="00533485" w:rsidRDefault="00533485" w:rsidP="00533485">
      <w:pPr>
        <w:spacing w:before="4" w:line="260" w:lineRule="exact"/>
        <w:rPr>
          <w:sz w:val="26"/>
          <w:szCs w:val="26"/>
        </w:rPr>
      </w:pPr>
    </w:p>
    <w:p w14:paraId="6CCADDBD" w14:textId="77777777" w:rsidR="00533485" w:rsidRDefault="00533485" w:rsidP="00533485">
      <w:pPr>
        <w:pStyle w:val="BodyText"/>
        <w:spacing w:line="250" w:lineRule="auto"/>
        <w:ind w:left="1287" w:right="937"/>
      </w:pPr>
      <w:r>
        <w:rPr>
          <w:rFonts w:cs="Arial"/>
          <w:b/>
          <w:bCs/>
        </w:rPr>
        <w:t xml:space="preserve">Personal surveys </w:t>
      </w:r>
      <w:r>
        <w:t>-</w:t>
      </w:r>
      <w:r>
        <w:rPr>
          <w:spacing w:val="-5"/>
        </w:rPr>
        <w:t xml:space="preserve"> </w:t>
      </w:r>
      <w:r>
        <w:t>These are carried out face</w:t>
      </w:r>
      <w:r>
        <w:rPr>
          <w:rFonts w:cs="Arial"/>
        </w:rPr>
        <w:t>-</w:t>
      </w:r>
      <w:r>
        <w:t>to</w:t>
      </w:r>
      <w:r>
        <w:rPr>
          <w:rFonts w:cs="Arial"/>
        </w:rPr>
        <w:t>-</w:t>
      </w:r>
      <w:r>
        <w:t>face either in the street or through an interview in an a</w:t>
      </w:r>
      <w:r>
        <w:rPr>
          <w:spacing w:val="-1"/>
        </w:rPr>
        <w:t>gree</w:t>
      </w:r>
      <w:r>
        <w:t>d</w:t>
      </w:r>
      <w:r>
        <w:rPr>
          <w:spacing w:val="-2"/>
        </w:rPr>
        <w:t xml:space="preserve"> </w:t>
      </w:r>
      <w:r>
        <w:rPr>
          <w:spacing w:val="-1"/>
        </w:rPr>
        <w:t>meetin</w:t>
      </w:r>
      <w:r>
        <w:t>g</w:t>
      </w:r>
      <w:r>
        <w:rPr>
          <w:spacing w:val="-2"/>
        </w:rPr>
        <w:t xml:space="preserve"> </w:t>
      </w:r>
      <w:r>
        <w:rPr>
          <w:spacing w:val="-1"/>
        </w:rPr>
        <w:t>place</w:t>
      </w:r>
      <w:r>
        <w:t>.</w:t>
      </w:r>
      <w:r>
        <w:rPr>
          <w:spacing w:val="-5"/>
        </w:rPr>
        <w:t xml:space="preserve"> </w:t>
      </w:r>
      <w:r>
        <w:rPr>
          <w:spacing w:val="-1"/>
        </w:rPr>
        <w:t>The</w:t>
      </w:r>
      <w:r>
        <w:t>y</w:t>
      </w:r>
      <w:r>
        <w:rPr>
          <w:spacing w:val="-2"/>
        </w:rPr>
        <w:t xml:space="preserve"> </w:t>
      </w:r>
      <w:r>
        <w:rPr>
          <w:spacing w:val="-1"/>
        </w:rPr>
        <w:t>ar</w:t>
      </w:r>
      <w:r>
        <w:t>e</w:t>
      </w:r>
      <w:r>
        <w:rPr>
          <w:spacing w:val="-2"/>
        </w:rPr>
        <w:t xml:space="preserve"> </w:t>
      </w:r>
      <w:r>
        <w:rPr>
          <w:spacing w:val="-1"/>
        </w:rPr>
        <w:t>expensiv</w:t>
      </w:r>
      <w:r>
        <w:t>e</w:t>
      </w:r>
      <w:r>
        <w:rPr>
          <w:spacing w:val="-2"/>
        </w:rPr>
        <w:t xml:space="preserve"> </w:t>
      </w:r>
      <w:r>
        <w:rPr>
          <w:spacing w:val="-1"/>
        </w:rPr>
        <w:t>t</w:t>
      </w:r>
      <w:r>
        <w:t>o</w:t>
      </w:r>
      <w:r>
        <w:rPr>
          <w:spacing w:val="-2"/>
        </w:rPr>
        <w:t xml:space="preserve"> </w:t>
      </w:r>
      <w:r>
        <w:rPr>
          <w:spacing w:val="-1"/>
        </w:rPr>
        <w:t>carr</w:t>
      </w:r>
      <w:r>
        <w:t>y</w:t>
      </w:r>
      <w:r>
        <w:rPr>
          <w:spacing w:val="-2"/>
        </w:rPr>
        <w:t xml:space="preserve"> </w:t>
      </w:r>
      <w:r>
        <w:rPr>
          <w:spacing w:val="-1"/>
        </w:rPr>
        <w:t>ou</w:t>
      </w:r>
      <w:r>
        <w:t>t</w:t>
      </w:r>
      <w:r>
        <w:rPr>
          <w:spacing w:val="-2"/>
        </w:rPr>
        <w:t xml:space="preserve"> </w:t>
      </w:r>
      <w:r>
        <w:rPr>
          <w:spacing w:val="-1"/>
        </w:rPr>
        <w:t>an</w:t>
      </w:r>
      <w:r>
        <w:t>d</w:t>
      </w:r>
      <w:r>
        <w:rPr>
          <w:spacing w:val="-2"/>
        </w:rPr>
        <w:t xml:space="preserve"> </w:t>
      </w:r>
      <w:r>
        <w:rPr>
          <w:spacing w:val="-1"/>
        </w:rPr>
        <w:t>ca</w:t>
      </w:r>
      <w:r>
        <w:t>n</w:t>
      </w:r>
      <w:r>
        <w:rPr>
          <w:spacing w:val="-2"/>
        </w:rPr>
        <w:t xml:space="preserve"> </w:t>
      </w:r>
      <w:r>
        <w:rPr>
          <w:spacing w:val="-1"/>
        </w:rPr>
        <w:t>tak</w:t>
      </w:r>
      <w:r>
        <w:t>e</w:t>
      </w:r>
      <w:r>
        <w:rPr>
          <w:spacing w:val="-2"/>
        </w:rPr>
        <w:t xml:space="preserve"> </w:t>
      </w:r>
      <w:r>
        <w:rPr>
          <w:spacing w:val="-1"/>
        </w:rPr>
        <w:t>tim</w:t>
      </w:r>
      <w:r>
        <w:t>e</w:t>
      </w:r>
      <w:r>
        <w:rPr>
          <w:spacing w:val="-2"/>
        </w:rPr>
        <w:t xml:space="preserve"> </w:t>
      </w:r>
      <w:r>
        <w:rPr>
          <w:spacing w:val="-1"/>
        </w:rPr>
        <w:t>t</w:t>
      </w:r>
      <w:r>
        <w:t>o</w:t>
      </w:r>
      <w:r>
        <w:rPr>
          <w:spacing w:val="-2"/>
        </w:rPr>
        <w:t xml:space="preserve"> </w:t>
      </w:r>
      <w:r>
        <w:rPr>
          <w:spacing w:val="-1"/>
        </w:rPr>
        <w:t>complete</w:t>
      </w:r>
      <w:r>
        <w:t>.</w:t>
      </w:r>
      <w:r>
        <w:rPr>
          <w:spacing w:val="-6"/>
        </w:rPr>
        <w:t xml:space="preserve"> </w:t>
      </w:r>
      <w:r>
        <w:rPr>
          <w:spacing w:val="-1"/>
        </w:rPr>
        <w:t>The interviewe</w:t>
      </w:r>
      <w:r>
        <w:t>r</w:t>
      </w:r>
      <w:r>
        <w:rPr>
          <w:spacing w:val="-2"/>
        </w:rPr>
        <w:t xml:space="preserve"> </w:t>
      </w:r>
      <w:r>
        <w:t>can help people to understand the questions and often the interviewer rather than the interviewee will</w:t>
      </w:r>
      <w:r>
        <w:rPr>
          <w:spacing w:val="61"/>
        </w:rPr>
        <w:t xml:space="preserve"> </w:t>
      </w:r>
      <w:r>
        <w:t>fill out the responses to the questions.</w:t>
      </w:r>
    </w:p>
    <w:p w14:paraId="3DA99DF6" w14:textId="77777777" w:rsidR="00533485" w:rsidRDefault="00533485" w:rsidP="00533485">
      <w:pPr>
        <w:spacing w:before="4" w:line="260" w:lineRule="exact"/>
        <w:rPr>
          <w:sz w:val="26"/>
          <w:szCs w:val="26"/>
        </w:rPr>
      </w:pPr>
    </w:p>
    <w:p w14:paraId="2F1DBB6A" w14:textId="77777777" w:rsidR="00533485" w:rsidRDefault="00533485" w:rsidP="00533485">
      <w:pPr>
        <w:pStyle w:val="BodyText"/>
        <w:spacing w:line="250" w:lineRule="auto"/>
        <w:ind w:left="1287" w:right="592"/>
      </w:pPr>
      <w:r>
        <w:rPr>
          <w:rFonts w:cs="Arial"/>
          <w:b/>
          <w:bCs/>
        </w:rPr>
        <w:t xml:space="preserve">Postal surveys </w:t>
      </w:r>
      <w:r>
        <w:t>- involve the sending of questionnaires through the post. It is a relatively cheap method, but the response rate to postal surveys is poor</w:t>
      </w:r>
      <w:r>
        <w:rPr>
          <w:rFonts w:cs="Arial"/>
        </w:rPr>
        <w:t xml:space="preserve">; </w:t>
      </w:r>
      <w:r>
        <w:t>often only 10% or less are returned. Questions tend to be short, so detailed questioning may not be possible. Questionnaires must be well designed and easy to understand.</w:t>
      </w:r>
    </w:p>
    <w:p w14:paraId="22AB8B34" w14:textId="77777777" w:rsidR="00533485" w:rsidRDefault="00533485" w:rsidP="00533485">
      <w:pPr>
        <w:spacing w:before="4" w:line="260" w:lineRule="exact"/>
        <w:rPr>
          <w:sz w:val="26"/>
          <w:szCs w:val="26"/>
        </w:rPr>
      </w:pPr>
    </w:p>
    <w:p w14:paraId="2A081E7D" w14:textId="77777777" w:rsidR="00533485" w:rsidRDefault="00533485" w:rsidP="00533485">
      <w:pPr>
        <w:pStyle w:val="BodyText"/>
        <w:spacing w:line="250" w:lineRule="auto"/>
        <w:ind w:left="1287" w:right="624"/>
        <w:jc w:val="both"/>
      </w:pPr>
      <w:r>
        <w:rPr>
          <w:rFonts w:cs="Arial"/>
          <w:b/>
          <w:bCs/>
          <w:spacing w:val="-17"/>
        </w:rPr>
        <w:t>T</w:t>
      </w:r>
      <w:r>
        <w:rPr>
          <w:rFonts w:cs="Arial"/>
          <w:b/>
          <w:bCs/>
        </w:rPr>
        <w:t xml:space="preserve">elephone surveys </w:t>
      </w:r>
      <w:r>
        <w:t xml:space="preserve">can be expensive as interviewers </w:t>
      </w:r>
      <w:proofErr w:type="gramStart"/>
      <w:r>
        <w:t>have to</w:t>
      </w:r>
      <w:proofErr w:type="gramEnd"/>
      <w:r>
        <w:t xml:space="preserve"> phone many people.</w:t>
      </w:r>
      <w:r>
        <w:rPr>
          <w:spacing w:val="-4"/>
        </w:rPr>
        <w:t xml:space="preserve"> </w:t>
      </w:r>
      <w:r>
        <w:t xml:space="preserve">The response rate </w:t>
      </w:r>
      <w:r>
        <w:rPr>
          <w:spacing w:val="-1"/>
        </w:rPr>
        <w:t>i</w:t>
      </w:r>
      <w:r>
        <w:t>s</w:t>
      </w:r>
      <w:r>
        <w:rPr>
          <w:spacing w:val="-1"/>
        </w:rPr>
        <w:t xml:space="preserve"> no</w:t>
      </w:r>
      <w:r>
        <w:t>t</w:t>
      </w:r>
      <w:r>
        <w:rPr>
          <w:spacing w:val="-2"/>
        </w:rPr>
        <w:t xml:space="preserve"> </w:t>
      </w:r>
      <w:r>
        <w:rPr>
          <w:spacing w:val="-1"/>
        </w:rPr>
        <w:t>a</w:t>
      </w:r>
      <w:r>
        <w:t>s</w:t>
      </w:r>
      <w:r>
        <w:rPr>
          <w:spacing w:val="-1"/>
        </w:rPr>
        <w:t xml:space="preserve"> goo</w:t>
      </w:r>
      <w:r>
        <w:t>d</w:t>
      </w:r>
      <w:r>
        <w:rPr>
          <w:spacing w:val="-1"/>
        </w:rPr>
        <w:t xml:space="preserve"> a</w:t>
      </w:r>
      <w:r>
        <w:t>s</w:t>
      </w:r>
      <w:r>
        <w:rPr>
          <w:spacing w:val="-1"/>
        </w:rPr>
        <w:t xml:space="preserve"> persona</w:t>
      </w:r>
      <w:r>
        <w:t>l</w:t>
      </w:r>
      <w:r>
        <w:rPr>
          <w:spacing w:val="-1"/>
        </w:rPr>
        <w:t xml:space="preserve"> survey</w:t>
      </w:r>
      <w:r>
        <w:t>s</w:t>
      </w:r>
      <w:r>
        <w:rPr>
          <w:spacing w:val="-1"/>
        </w:rPr>
        <w:t xml:space="preserve"> a</w:t>
      </w:r>
      <w:r>
        <w:t>s</w:t>
      </w:r>
      <w:r>
        <w:rPr>
          <w:spacing w:val="-1"/>
        </w:rPr>
        <w:t xml:space="preserve"> peopl</w:t>
      </w:r>
      <w:r>
        <w:t>e</w:t>
      </w:r>
      <w:r>
        <w:rPr>
          <w:spacing w:val="-1"/>
        </w:rPr>
        <w:t xml:space="preserve"> d</w:t>
      </w:r>
      <w:r>
        <w:t>o</w:t>
      </w:r>
      <w:r>
        <w:rPr>
          <w:spacing w:val="-1"/>
        </w:rPr>
        <w:t xml:space="preserve"> no</w:t>
      </w:r>
      <w:r>
        <w:t>t</w:t>
      </w:r>
      <w:r>
        <w:rPr>
          <w:spacing w:val="-1"/>
        </w:rPr>
        <w:t xml:space="preserve"> wan</w:t>
      </w:r>
      <w:r>
        <w:t>t</w:t>
      </w:r>
      <w:r>
        <w:rPr>
          <w:spacing w:val="-1"/>
        </w:rPr>
        <w:t xml:space="preserve"> t</w:t>
      </w:r>
      <w:r>
        <w:t>o</w:t>
      </w:r>
      <w:r>
        <w:rPr>
          <w:spacing w:val="-1"/>
        </w:rPr>
        <w:t xml:space="preserve"> b</w:t>
      </w:r>
      <w:r>
        <w:t>e</w:t>
      </w:r>
      <w:r>
        <w:rPr>
          <w:spacing w:val="-1"/>
        </w:rPr>
        <w:t xml:space="preserve"> disturbe</w:t>
      </w:r>
      <w:r>
        <w:t>d</w:t>
      </w:r>
      <w:r>
        <w:rPr>
          <w:spacing w:val="-1"/>
        </w:rPr>
        <w:t xml:space="preserve"> a</w:t>
      </w:r>
      <w:r>
        <w:t>t</w:t>
      </w:r>
      <w:r>
        <w:rPr>
          <w:spacing w:val="-2"/>
        </w:rPr>
        <w:t xml:space="preserve"> </w:t>
      </w:r>
      <w:r>
        <w:rPr>
          <w:spacing w:val="-1"/>
        </w:rPr>
        <w:t>home</w:t>
      </w:r>
      <w:r>
        <w:t>.</w:t>
      </w:r>
      <w:r>
        <w:rPr>
          <w:spacing w:val="-2"/>
        </w:rPr>
        <w:t xml:space="preserve"> </w:t>
      </w:r>
      <w:r>
        <w:rPr>
          <w:spacing w:val="-1"/>
        </w:rPr>
        <w:t>Howeve</w:t>
      </w:r>
      <w:r>
        <w:rPr>
          <w:spacing w:val="-13"/>
        </w:rPr>
        <w:t>r</w:t>
      </w:r>
      <w:r>
        <w:t>,</w:t>
      </w:r>
      <w:r>
        <w:rPr>
          <w:spacing w:val="-2"/>
        </w:rPr>
        <w:t xml:space="preserve"> </w:t>
      </w:r>
      <w:r>
        <w:rPr>
          <w:spacing w:val="-1"/>
        </w:rPr>
        <w:t xml:space="preserve">telephone </w:t>
      </w:r>
      <w:r>
        <w:t>surveys are cheaper than a personal survey and allow a wider geographical area to be covered.</w:t>
      </w:r>
    </w:p>
    <w:p w14:paraId="148657A9" w14:textId="77777777" w:rsidR="00533485" w:rsidRDefault="00533485" w:rsidP="00533485">
      <w:pPr>
        <w:spacing w:before="4" w:line="260" w:lineRule="exact"/>
        <w:rPr>
          <w:sz w:val="26"/>
          <w:szCs w:val="26"/>
        </w:rPr>
      </w:pPr>
    </w:p>
    <w:p w14:paraId="00DDB55B" w14:textId="77777777" w:rsidR="00533485" w:rsidRDefault="00533485" w:rsidP="00533485">
      <w:pPr>
        <w:pStyle w:val="BodyText"/>
        <w:spacing w:line="250" w:lineRule="auto"/>
        <w:ind w:left="1287" w:right="835"/>
        <w:jc w:val="both"/>
      </w:pPr>
      <w:r>
        <w:rPr>
          <w:rFonts w:cs="Arial"/>
          <w:b/>
          <w:bCs/>
        </w:rPr>
        <w:t>Internet</w:t>
      </w:r>
      <w:r>
        <w:rPr>
          <w:rFonts w:cs="Arial"/>
          <w:b/>
          <w:bCs/>
          <w:spacing w:val="53"/>
        </w:rPr>
        <w:t xml:space="preserve"> </w:t>
      </w:r>
      <w:r>
        <w:rPr>
          <w:rFonts w:cs="Arial"/>
          <w:b/>
          <w:bCs/>
        </w:rPr>
        <w:t>surveys</w:t>
      </w:r>
      <w:r>
        <w:rPr>
          <w:rFonts w:cs="Arial"/>
          <w:b/>
          <w:bCs/>
          <w:spacing w:val="53"/>
        </w:rPr>
        <w:t xml:space="preserve"> </w:t>
      </w:r>
      <w:r>
        <w:t>are</w:t>
      </w:r>
      <w:r>
        <w:rPr>
          <w:spacing w:val="53"/>
        </w:rPr>
        <w:t xml:space="preserve"> </w:t>
      </w:r>
      <w:r>
        <w:t>increasingly</w:t>
      </w:r>
      <w:r>
        <w:rPr>
          <w:spacing w:val="53"/>
        </w:rPr>
        <w:t xml:space="preserve"> </w:t>
      </w:r>
      <w:r>
        <w:t>used</w:t>
      </w:r>
      <w:r>
        <w:rPr>
          <w:spacing w:val="53"/>
        </w:rPr>
        <w:t xml:space="preserve"> </w:t>
      </w:r>
      <w:r>
        <w:t>due</w:t>
      </w:r>
      <w:r>
        <w:rPr>
          <w:spacing w:val="53"/>
        </w:rPr>
        <w:t xml:space="preserve"> </w:t>
      </w:r>
      <w:r>
        <w:t>to</w:t>
      </w:r>
      <w:r>
        <w:rPr>
          <w:spacing w:val="54"/>
        </w:rPr>
        <w:t xml:space="preserve"> </w:t>
      </w:r>
      <w:r>
        <w:t>the</w:t>
      </w:r>
      <w:r>
        <w:rPr>
          <w:spacing w:val="53"/>
        </w:rPr>
        <w:t xml:space="preserve"> </w:t>
      </w:r>
      <w:r>
        <w:t>huge</w:t>
      </w:r>
      <w:r>
        <w:rPr>
          <w:spacing w:val="53"/>
        </w:rPr>
        <w:t xml:space="preserve"> </w:t>
      </w:r>
      <w:r>
        <w:t>growth</w:t>
      </w:r>
      <w:r>
        <w:rPr>
          <w:spacing w:val="53"/>
        </w:rPr>
        <w:t xml:space="preserve"> </w:t>
      </w:r>
      <w:r>
        <w:t>in</w:t>
      </w:r>
      <w:r>
        <w:rPr>
          <w:spacing w:val="53"/>
        </w:rPr>
        <w:t xml:space="preserve"> </w:t>
      </w:r>
      <w:r>
        <w:t>the</w:t>
      </w:r>
      <w:r>
        <w:rPr>
          <w:spacing w:val="53"/>
        </w:rPr>
        <w:t xml:space="preserve"> </w:t>
      </w:r>
      <w:r>
        <w:t>number</w:t>
      </w:r>
      <w:r>
        <w:rPr>
          <w:spacing w:val="54"/>
        </w:rPr>
        <w:t xml:space="preserve"> </w:t>
      </w:r>
      <w:r>
        <w:t>of</w:t>
      </w:r>
      <w:r>
        <w:rPr>
          <w:spacing w:val="53"/>
        </w:rPr>
        <w:t xml:space="preserve"> </w:t>
      </w:r>
      <w:r>
        <w:t>people</w:t>
      </w:r>
      <w:r>
        <w:rPr>
          <w:spacing w:val="53"/>
        </w:rPr>
        <w:t xml:space="preserve"> </w:t>
      </w:r>
      <w:r>
        <w:t xml:space="preserve">with </w:t>
      </w:r>
      <w:r>
        <w:rPr>
          <w:rFonts w:cs="Arial"/>
        </w:rPr>
        <w:t>I</w:t>
      </w:r>
      <w:r>
        <w:t>nternet</w:t>
      </w:r>
      <w:r>
        <w:rPr>
          <w:spacing w:val="47"/>
        </w:rPr>
        <w:t xml:space="preserve"> </w:t>
      </w:r>
      <w:r>
        <w:t>access.</w:t>
      </w:r>
      <w:r>
        <w:rPr>
          <w:spacing w:val="34"/>
        </w:rPr>
        <w:t xml:space="preserve"> </w:t>
      </w:r>
      <w:r>
        <w:t>Online</w:t>
      </w:r>
      <w:r>
        <w:rPr>
          <w:spacing w:val="48"/>
        </w:rPr>
        <w:t xml:space="preserve"> </w:t>
      </w:r>
      <w:r>
        <w:t>surveys</w:t>
      </w:r>
      <w:r>
        <w:rPr>
          <w:spacing w:val="47"/>
        </w:rPr>
        <w:t xml:space="preserve"> </w:t>
      </w:r>
      <w:r>
        <w:t>are</w:t>
      </w:r>
      <w:r>
        <w:rPr>
          <w:spacing w:val="47"/>
        </w:rPr>
        <w:t xml:space="preserve"> </w:t>
      </w:r>
      <w:r>
        <w:t>cheap</w:t>
      </w:r>
      <w:r>
        <w:rPr>
          <w:spacing w:val="48"/>
        </w:rPr>
        <w:t xml:space="preserve"> </w:t>
      </w:r>
      <w:r>
        <w:t>to</w:t>
      </w:r>
      <w:r>
        <w:rPr>
          <w:spacing w:val="48"/>
        </w:rPr>
        <w:t xml:space="preserve"> </w:t>
      </w:r>
      <w:r>
        <w:t>carry</w:t>
      </w:r>
      <w:r>
        <w:rPr>
          <w:spacing w:val="47"/>
        </w:rPr>
        <w:t xml:space="preserve"> </w:t>
      </w:r>
      <w:r>
        <w:t>out</w:t>
      </w:r>
      <w:r>
        <w:rPr>
          <w:spacing w:val="47"/>
        </w:rPr>
        <w:t xml:space="preserve"> </w:t>
      </w:r>
      <w:r>
        <w:t>and</w:t>
      </w:r>
      <w:r>
        <w:rPr>
          <w:spacing w:val="48"/>
        </w:rPr>
        <w:t xml:space="preserve"> </w:t>
      </w:r>
      <w:r>
        <w:t>response</w:t>
      </w:r>
      <w:r>
        <w:rPr>
          <w:spacing w:val="48"/>
        </w:rPr>
        <w:t xml:space="preserve"> </w:t>
      </w:r>
      <w:r>
        <w:t>rates</w:t>
      </w:r>
      <w:r>
        <w:rPr>
          <w:spacing w:val="47"/>
        </w:rPr>
        <w:t xml:space="preserve"> </w:t>
      </w:r>
      <w:r>
        <w:t>are</w:t>
      </w:r>
      <w:r>
        <w:rPr>
          <w:spacing w:val="48"/>
        </w:rPr>
        <w:t xml:space="preserve"> </w:t>
      </w:r>
      <w:r>
        <w:t>getting</w:t>
      </w:r>
      <w:r>
        <w:rPr>
          <w:spacing w:val="47"/>
        </w:rPr>
        <w:t xml:space="preserve"> </w:t>
      </w:r>
      <w:r>
        <w:t xml:space="preserve">better. Questionnaires </w:t>
      </w:r>
      <w:proofErr w:type="gramStart"/>
      <w:r>
        <w:t>have to</w:t>
      </w:r>
      <w:proofErr w:type="gramEnd"/>
      <w:r>
        <w:t xml:space="preserve"> be </w:t>
      </w:r>
      <w:proofErr w:type="gramStart"/>
      <w:r>
        <w:t>well-designed</w:t>
      </w:r>
      <w:proofErr w:type="gramEnd"/>
      <w:r>
        <w:t xml:space="preserve"> but a wide geographical area can be covered.</w:t>
      </w:r>
    </w:p>
    <w:p w14:paraId="5483180F" w14:textId="77777777" w:rsidR="00533485" w:rsidRDefault="00533485" w:rsidP="00533485">
      <w:pPr>
        <w:spacing w:before="1" w:line="100" w:lineRule="exact"/>
        <w:rPr>
          <w:sz w:val="10"/>
          <w:szCs w:val="10"/>
        </w:rPr>
      </w:pPr>
    </w:p>
    <w:p w14:paraId="443ED38A" w14:textId="77777777" w:rsidR="00533485" w:rsidRDefault="00533485" w:rsidP="00533485">
      <w:pPr>
        <w:spacing w:line="200" w:lineRule="exact"/>
        <w:rPr>
          <w:sz w:val="20"/>
          <w:szCs w:val="20"/>
        </w:rPr>
      </w:pPr>
    </w:p>
    <w:p w14:paraId="39461D24" w14:textId="77777777" w:rsidR="00533485" w:rsidRDefault="00533485" w:rsidP="00533485">
      <w:pPr>
        <w:spacing w:line="200" w:lineRule="exact"/>
        <w:rPr>
          <w:sz w:val="20"/>
          <w:szCs w:val="20"/>
        </w:rPr>
      </w:pPr>
    </w:p>
    <w:p w14:paraId="51D8B6E8" w14:textId="77777777" w:rsidR="00533485" w:rsidRDefault="00533485" w:rsidP="00533485">
      <w:pPr>
        <w:spacing w:line="200" w:lineRule="exact"/>
        <w:rPr>
          <w:sz w:val="20"/>
          <w:szCs w:val="20"/>
        </w:rPr>
      </w:pPr>
    </w:p>
    <w:p w14:paraId="01EDD167" w14:textId="77777777" w:rsidR="00533485" w:rsidRDefault="00533485" w:rsidP="00533485">
      <w:pPr>
        <w:pStyle w:val="BodyText"/>
        <w:spacing w:line="250" w:lineRule="auto"/>
        <w:ind w:right="642"/>
      </w:pPr>
      <w:r>
        <w:rPr>
          <w:rFonts w:cs="Arial"/>
          <w:b/>
          <w:bCs/>
        </w:rPr>
        <w:t>Focus groups</w:t>
      </w:r>
      <w:r>
        <w:rPr>
          <w:rFonts w:cs="Arial"/>
          <w:b/>
          <w:bCs/>
          <w:spacing w:val="-1"/>
        </w:rPr>
        <w:t xml:space="preserve"> </w:t>
      </w:r>
      <w:r>
        <w:t xml:space="preserve">are small, </w:t>
      </w:r>
      <w:proofErr w:type="gramStart"/>
      <w:r>
        <w:t>carefully-chosen</w:t>
      </w:r>
      <w:proofErr w:type="gramEnd"/>
      <w:r>
        <w:t xml:space="preserve"> groups of people who discuss products and services o</w:t>
      </w:r>
      <w:r>
        <w:rPr>
          <w:spacing w:val="-4"/>
        </w:rPr>
        <w:t>f</w:t>
      </w:r>
      <w:r>
        <w:t>fered by a business and are encouraged to give their true opinion.</w:t>
      </w:r>
      <w:r>
        <w:rPr>
          <w:spacing w:val="49"/>
        </w:rPr>
        <w:t xml:space="preserve"> </w:t>
      </w:r>
      <w:r>
        <w:t>A</w:t>
      </w:r>
      <w:r>
        <w:rPr>
          <w:spacing w:val="-13"/>
        </w:rPr>
        <w:t xml:space="preserve"> </w:t>
      </w:r>
      <w:r>
        <w:t>cross-section of the public is chosen to ensure a wide range of viewpoints are considered.</w:t>
      </w:r>
    </w:p>
    <w:p w14:paraId="1B871E35" w14:textId="77777777" w:rsidR="00533485" w:rsidRDefault="00533485" w:rsidP="00533485">
      <w:pPr>
        <w:spacing w:before="4" w:line="260" w:lineRule="exact"/>
        <w:rPr>
          <w:sz w:val="26"/>
          <w:szCs w:val="26"/>
        </w:rPr>
      </w:pPr>
    </w:p>
    <w:p w14:paraId="299E9D2B" w14:textId="77777777" w:rsidR="00533485" w:rsidRDefault="00533485" w:rsidP="00533485">
      <w:pPr>
        <w:pStyle w:val="BodyText"/>
      </w:pPr>
      <w:r>
        <w:t>Focus groups normally involve a small number of people and are therefore a cheap method of research.</w:t>
      </w:r>
    </w:p>
    <w:p w14:paraId="450030CB" w14:textId="77777777" w:rsidR="00533485" w:rsidRDefault="00533485" w:rsidP="00533485">
      <w:pPr>
        <w:ind w:firstLine="720"/>
        <w:rPr>
          <w:rFonts w:ascii="Arial" w:eastAsia="Arial" w:hAnsi="Arial" w:cs="Arial"/>
          <w:sz w:val="24"/>
          <w:szCs w:val="24"/>
        </w:rPr>
      </w:pPr>
    </w:p>
    <w:p w14:paraId="335CC219" w14:textId="77777777" w:rsidR="00533485" w:rsidRDefault="00533485" w:rsidP="00533485">
      <w:pPr>
        <w:spacing w:line="200" w:lineRule="exact"/>
        <w:ind w:firstLine="720"/>
        <w:rPr>
          <w:sz w:val="20"/>
          <w:szCs w:val="20"/>
        </w:rPr>
      </w:pPr>
    </w:p>
    <w:p w14:paraId="088F1792" w14:textId="77777777" w:rsidR="009642BB" w:rsidRDefault="009642BB" w:rsidP="00867BC4">
      <w:pPr>
        <w:spacing w:before="69"/>
        <w:ind w:left="566"/>
        <w:rPr>
          <w:rFonts w:ascii="Arial" w:eastAsia="Arial" w:hAnsi="Arial" w:cs="Arial"/>
          <w:b/>
          <w:bCs/>
          <w:sz w:val="24"/>
          <w:szCs w:val="24"/>
        </w:rPr>
      </w:pPr>
    </w:p>
    <w:p w14:paraId="7487F163" w14:textId="77777777" w:rsidR="009642BB" w:rsidRDefault="009642BB" w:rsidP="0004205E">
      <w:pPr>
        <w:spacing w:before="69"/>
        <w:rPr>
          <w:rFonts w:ascii="Arial" w:eastAsia="Arial" w:hAnsi="Arial" w:cs="Arial"/>
          <w:b/>
          <w:bCs/>
          <w:sz w:val="24"/>
          <w:szCs w:val="24"/>
        </w:rPr>
      </w:pPr>
    </w:p>
    <w:p w14:paraId="1E444965" w14:textId="77777777" w:rsidR="009642BB" w:rsidRDefault="009642BB" w:rsidP="00867BC4">
      <w:pPr>
        <w:spacing w:before="69"/>
        <w:ind w:left="566"/>
        <w:rPr>
          <w:rFonts w:ascii="Arial" w:eastAsia="Arial" w:hAnsi="Arial" w:cs="Arial"/>
          <w:b/>
          <w:bCs/>
          <w:sz w:val="24"/>
          <w:szCs w:val="24"/>
        </w:rPr>
      </w:pPr>
    </w:p>
    <w:p w14:paraId="3CC066DB" w14:textId="77777777" w:rsidR="00DD02E4" w:rsidRDefault="00DD02E4" w:rsidP="00867BC4">
      <w:pPr>
        <w:spacing w:before="69"/>
        <w:ind w:left="566"/>
        <w:rPr>
          <w:rFonts w:ascii="Arial" w:eastAsia="Arial" w:hAnsi="Arial" w:cs="Arial"/>
          <w:b/>
          <w:bCs/>
          <w:sz w:val="24"/>
          <w:szCs w:val="24"/>
        </w:rPr>
      </w:pPr>
    </w:p>
    <w:p w14:paraId="3C36BE1E" w14:textId="77777777" w:rsidR="00DD02E4" w:rsidRDefault="00DD02E4" w:rsidP="00867BC4">
      <w:pPr>
        <w:spacing w:before="69"/>
        <w:ind w:left="566"/>
        <w:rPr>
          <w:rFonts w:ascii="Arial" w:eastAsia="Arial" w:hAnsi="Arial" w:cs="Arial"/>
          <w:b/>
          <w:bCs/>
          <w:sz w:val="24"/>
          <w:szCs w:val="24"/>
        </w:rPr>
      </w:pPr>
    </w:p>
    <w:p w14:paraId="1B286795" w14:textId="77777777" w:rsidR="00DD02E4" w:rsidRDefault="00DD02E4" w:rsidP="00867BC4">
      <w:pPr>
        <w:spacing w:before="69"/>
        <w:ind w:left="566"/>
        <w:rPr>
          <w:rFonts w:ascii="Arial" w:eastAsia="Arial" w:hAnsi="Arial" w:cs="Arial"/>
          <w:b/>
          <w:bCs/>
          <w:sz w:val="24"/>
          <w:szCs w:val="24"/>
        </w:rPr>
      </w:pPr>
    </w:p>
    <w:p w14:paraId="781A7B12" w14:textId="77777777" w:rsidR="008F6083" w:rsidRDefault="008F6083" w:rsidP="007E4188">
      <w:pPr>
        <w:spacing w:before="69"/>
        <w:rPr>
          <w:rFonts w:ascii="Arial" w:eastAsia="Arial" w:hAnsi="Arial" w:cs="Arial"/>
          <w:b/>
          <w:bCs/>
          <w:sz w:val="24"/>
          <w:szCs w:val="24"/>
        </w:rPr>
      </w:pPr>
    </w:p>
    <w:p w14:paraId="2AF0475E" w14:textId="77777777" w:rsidR="00146EC1" w:rsidRDefault="00146EC1" w:rsidP="007E4188">
      <w:pPr>
        <w:spacing w:before="59"/>
      </w:pPr>
    </w:p>
    <w:p w14:paraId="5EEEB54B" w14:textId="77777777" w:rsidR="00146EC1" w:rsidRDefault="00146EC1" w:rsidP="00146EC1">
      <w:pPr>
        <w:sectPr w:rsidR="00146EC1" w:rsidSect="00FF3472">
          <w:type w:val="continuous"/>
          <w:pgSz w:w="11906" w:h="16840"/>
          <w:pgMar w:top="940" w:right="0" w:bottom="560" w:left="0" w:header="461"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06ADD76A" w14:textId="77777777" w:rsidR="00146EC1" w:rsidRDefault="00146EC1" w:rsidP="00867BC4">
      <w:pPr>
        <w:spacing w:before="59"/>
        <w:ind w:left="680"/>
      </w:pPr>
    </w:p>
    <w:p w14:paraId="562DB6D4" w14:textId="77777777" w:rsidR="00146EC1" w:rsidRPr="00F2300C" w:rsidRDefault="00F2300C" w:rsidP="00CD5D8C">
      <w:pPr>
        <w:spacing w:before="59"/>
        <w:ind w:firstLine="566"/>
        <w:rPr>
          <w:rFonts w:ascii="Arial" w:eastAsia="Arial" w:hAnsi="Arial" w:cs="Arial"/>
          <w:sz w:val="28"/>
          <w:szCs w:val="32"/>
        </w:rPr>
      </w:pPr>
      <w:r w:rsidRPr="00F2300C">
        <w:rPr>
          <w:rFonts w:ascii="Arial" w:eastAsia="Arial" w:hAnsi="Arial" w:cs="Arial"/>
          <w:b/>
          <w:bCs/>
          <w:sz w:val="28"/>
          <w:szCs w:val="32"/>
        </w:rPr>
        <w:t xml:space="preserve">Reading and Research - </w:t>
      </w:r>
      <w:r w:rsidR="00146EC1" w:rsidRPr="00F2300C">
        <w:rPr>
          <w:rFonts w:ascii="Arial" w:eastAsia="Arial" w:hAnsi="Arial" w:cs="Arial"/>
          <w:b/>
          <w:bCs/>
          <w:sz w:val="28"/>
          <w:szCs w:val="32"/>
        </w:rPr>
        <w:t>Market segmentation</w:t>
      </w:r>
    </w:p>
    <w:p w14:paraId="32CBBB22" w14:textId="77777777" w:rsidR="00146EC1" w:rsidRDefault="00146EC1" w:rsidP="00146EC1">
      <w:pPr>
        <w:spacing w:before="7" w:line="150" w:lineRule="exact"/>
        <w:rPr>
          <w:sz w:val="15"/>
          <w:szCs w:val="15"/>
        </w:rPr>
      </w:pPr>
    </w:p>
    <w:p w14:paraId="4CD6D234" w14:textId="77777777" w:rsidR="00146EC1" w:rsidRDefault="00146EC1" w:rsidP="00146EC1">
      <w:pPr>
        <w:spacing w:line="200" w:lineRule="exact"/>
        <w:rPr>
          <w:sz w:val="20"/>
          <w:szCs w:val="20"/>
        </w:rPr>
      </w:pPr>
    </w:p>
    <w:p w14:paraId="684B0056" w14:textId="77777777" w:rsidR="00146EC1" w:rsidRDefault="00146EC1" w:rsidP="00146EC1">
      <w:pPr>
        <w:ind w:left="566"/>
        <w:rPr>
          <w:rFonts w:ascii="Arial" w:eastAsia="Arial" w:hAnsi="Arial" w:cs="Arial"/>
          <w:sz w:val="24"/>
          <w:szCs w:val="24"/>
        </w:rPr>
      </w:pPr>
      <w:r>
        <w:rPr>
          <w:rFonts w:ascii="Arial" w:eastAsia="Arial" w:hAnsi="Arial" w:cs="Arial"/>
          <w:b/>
          <w:bCs/>
          <w:sz w:val="24"/>
          <w:szCs w:val="24"/>
        </w:rPr>
        <w:t>What is market segmentation?</w:t>
      </w:r>
    </w:p>
    <w:p w14:paraId="2058CF37" w14:textId="77777777" w:rsidR="00146EC1" w:rsidRDefault="00146EC1" w:rsidP="00146EC1">
      <w:pPr>
        <w:spacing w:before="15" w:line="280" w:lineRule="exact"/>
        <w:rPr>
          <w:sz w:val="28"/>
          <w:szCs w:val="28"/>
        </w:rPr>
      </w:pPr>
    </w:p>
    <w:p w14:paraId="0A124102" w14:textId="77777777" w:rsidR="00146EC1" w:rsidRDefault="00146EC1" w:rsidP="00146EC1">
      <w:pPr>
        <w:pStyle w:val="BodyText"/>
        <w:spacing w:line="250" w:lineRule="auto"/>
        <w:ind w:right="586"/>
      </w:pPr>
      <w:r>
        <w:t>If a business sells its products to a wide range of people - its market - it may divide these into smaller groups called segments.</w:t>
      </w:r>
      <w:r>
        <w:rPr>
          <w:spacing w:val="-4"/>
        </w:rPr>
        <w:t xml:space="preserve"> </w:t>
      </w:r>
      <w:r>
        <w:t>This allows the business to make di</w:t>
      </w:r>
      <w:r>
        <w:rPr>
          <w:spacing w:val="-4"/>
        </w:rPr>
        <w:t>f</w:t>
      </w:r>
      <w:r>
        <w:t>ferent products to meet the di</w:t>
      </w:r>
      <w:r>
        <w:rPr>
          <w:spacing w:val="-4"/>
        </w:rPr>
        <w:t>f</w:t>
      </w:r>
      <w:r>
        <w:t>ferent needs of each group.</w:t>
      </w:r>
    </w:p>
    <w:p w14:paraId="79549CE6" w14:textId="77777777" w:rsidR="00146EC1" w:rsidRDefault="00146EC1" w:rsidP="00146EC1">
      <w:pPr>
        <w:spacing w:before="4" w:line="260" w:lineRule="exact"/>
        <w:rPr>
          <w:sz w:val="26"/>
          <w:szCs w:val="26"/>
        </w:rPr>
      </w:pPr>
    </w:p>
    <w:p w14:paraId="3E142615" w14:textId="77777777" w:rsidR="00146EC1" w:rsidRDefault="00146EC1" w:rsidP="00146EC1">
      <w:pPr>
        <w:pStyle w:val="BodyText"/>
      </w:pPr>
      <w:r>
        <w:t xml:space="preserve">The market segment at which a business aims its products is called its </w:t>
      </w:r>
      <w:r>
        <w:rPr>
          <w:rFonts w:cs="Arial"/>
          <w:b/>
          <w:bCs/>
        </w:rPr>
        <w:t>target market</w:t>
      </w:r>
      <w:r>
        <w:t>.</w:t>
      </w:r>
    </w:p>
    <w:p w14:paraId="2605B74B" w14:textId="77777777" w:rsidR="00146EC1" w:rsidRDefault="00146EC1" w:rsidP="00146EC1">
      <w:pPr>
        <w:spacing w:line="200" w:lineRule="exact"/>
        <w:rPr>
          <w:sz w:val="20"/>
          <w:szCs w:val="20"/>
        </w:rPr>
      </w:pPr>
    </w:p>
    <w:p w14:paraId="44556C8C" w14:textId="77777777" w:rsidR="00146EC1" w:rsidRDefault="00146EC1" w:rsidP="00146EC1">
      <w:pPr>
        <w:pStyle w:val="Heading5"/>
        <w:rPr>
          <w:b w:val="0"/>
          <w:bCs w:val="0"/>
        </w:rPr>
      </w:pPr>
      <w:r>
        <w:t>How are markets segmented?</w:t>
      </w:r>
    </w:p>
    <w:p w14:paraId="1C320875" w14:textId="77777777" w:rsidR="00146EC1" w:rsidRDefault="00146EC1" w:rsidP="00146EC1">
      <w:pPr>
        <w:spacing w:before="15" w:line="280" w:lineRule="exact"/>
        <w:rPr>
          <w:sz w:val="28"/>
          <w:szCs w:val="28"/>
        </w:rPr>
      </w:pPr>
    </w:p>
    <w:p w14:paraId="467B42ED" w14:textId="77777777" w:rsidR="00146EC1" w:rsidRDefault="00146EC1" w:rsidP="00146EC1">
      <w:pPr>
        <w:pStyle w:val="BodyText"/>
        <w:ind w:left="624" w:right="4673"/>
      </w:pPr>
      <w:r>
        <w:t>The market is usually segmented in the following ways:</w:t>
      </w:r>
    </w:p>
    <w:p w14:paraId="01C35073" w14:textId="77777777" w:rsidR="00146EC1" w:rsidRDefault="00146EC1" w:rsidP="00146EC1">
      <w:pPr>
        <w:spacing w:before="20" w:line="280" w:lineRule="exact"/>
        <w:rPr>
          <w:sz w:val="28"/>
          <w:szCs w:val="28"/>
        </w:rPr>
      </w:pPr>
    </w:p>
    <w:p w14:paraId="3CF1F0CB" w14:textId="77777777" w:rsidR="00146EC1" w:rsidRDefault="00146EC1" w:rsidP="00146EC1">
      <w:pPr>
        <w:pStyle w:val="BodyText"/>
        <w:numPr>
          <w:ilvl w:val="0"/>
          <w:numId w:val="1"/>
        </w:numPr>
        <w:tabs>
          <w:tab w:val="left" w:pos="793"/>
        </w:tabs>
        <w:ind w:left="793"/>
      </w:pPr>
      <w:r>
        <w:t>Age</w:t>
      </w:r>
    </w:p>
    <w:p w14:paraId="28AF6B40" w14:textId="77777777" w:rsidR="00146EC1" w:rsidRDefault="00146EC1" w:rsidP="00146EC1">
      <w:pPr>
        <w:spacing w:before="1" w:line="180" w:lineRule="exact"/>
        <w:rPr>
          <w:sz w:val="18"/>
          <w:szCs w:val="18"/>
        </w:rPr>
      </w:pPr>
    </w:p>
    <w:p w14:paraId="6CB23603" w14:textId="77777777" w:rsidR="00146EC1" w:rsidRDefault="00146EC1" w:rsidP="00146EC1">
      <w:pPr>
        <w:pStyle w:val="BodyText"/>
        <w:numPr>
          <w:ilvl w:val="0"/>
          <w:numId w:val="1"/>
        </w:numPr>
        <w:tabs>
          <w:tab w:val="left" w:pos="793"/>
        </w:tabs>
        <w:ind w:left="793"/>
        <w:rPr>
          <w:rFonts w:cs="Arial"/>
        </w:rPr>
      </w:pPr>
      <w:r>
        <w:rPr>
          <w:rFonts w:cs="Arial"/>
        </w:rPr>
        <w:t>Gender</w:t>
      </w:r>
    </w:p>
    <w:p w14:paraId="0BCF0109" w14:textId="77777777" w:rsidR="00146EC1" w:rsidRDefault="00146EC1" w:rsidP="00146EC1">
      <w:pPr>
        <w:spacing w:before="1" w:line="180" w:lineRule="exact"/>
        <w:rPr>
          <w:sz w:val="18"/>
          <w:szCs w:val="18"/>
        </w:rPr>
      </w:pPr>
    </w:p>
    <w:p w14:paraId="1F677822" w14:textId="77777777" w:rsidR="00146EC1" w:rsidRDefault="00146EC1" w:rsidP="00146EC1">
      <w:pPr>
        <w:pStyle w:val="BodyText"/>
        <w:numPr>
          <w:ilvl w:val="0"/>
          <w:numId w:val="1"/>
        </w:numPr>
        <w:tabs>
          <w:tab w:val="left" w:pos="793"/>
        </w:tabs>
        <w:ind w:left="793"/>
      </w:pPr>
      <w:r>
        <w:t>Socio-economic</w:t>
      </w:r>
    </w:p>
    <w:p w14:paraId="5F787D3A" w14:textId="77777777" w:rsidR="00146EC1" w:rsidRDefault="00146EC1" w:rsidP="00146EC1">
      <w:pPr>
        <w:spacing w:before="1" w:line="180" w:lineRule="exact"/>
        <w:rPr>
          <w:sz w:val="18"/>
          <w:szCs w:val="18"/>
        </w:rPr>
      </w:pPr>
    </w:p>
    <w:p w14:paraId="2C6901D9" w14:textId="77777777" w:rsidR="00146EC1" w:rsidRDefault="00146EC1" w:rsidP="00146EC1">
      <w:pPr>
        <w:pStyle w:val="BodyText"/>
        <w:numPr>
          <w:ilvl w:val="0"/>
          <w:numId w:val="1"/>
        </w:numPr>
        <w:tabs>
          <w:tab w:val="left" w:pos="793"/>
        </w:tabs>
        <w:ind w:left="793"/>
      </w:pPr>
      <w:r>
        <w:t>Geographical/Location</w:t>
      </w:r>
    </w:p>
    <w:p w14:paraId="5378AB43" w14:textId="77777777" w:rsidR="00146EC1" w:rsidRDefault="00146EC1" w:rsidP="00146EC1">
      <w:pPr>
        <w:spacing w:before="1" w:line="180" w:lineRule="exact"/>
        <w:rPr>
          <w:sz w:val="18"/>
          <w:szCs w:val="18"/>
        </w:rPr>
      </w:pPr>
    </w:p>
    <w:p w14:paraId="574F037A" w14:textId="77777777" w:rsidR="00146EC1" w:rsidRDefault="00146EC1" w:rsidP="00146EC1">
      <w:pPr>
        <w:pStyle w:val="BodyText"/>
        <w:numPr>
          <w:ilvl w:val="0"/>
          <w:numId w:val="1"/>
        </w:numPr>
        <w:tabs>
          <w:tab w:val="left" w:pos="793"/>
        </w:tabs>
        <w:ind w:left="793"/>
      </w:pPr>
      <w:r>
        <w:t>Income</w:t>
      </w:r>
    </w:p>
    <w:p w14:paraId="0D454CDE" w14:textId="77777777" w:rsidR="00146EC1" w:rsidRDefault="00146EC1" w:rsidP="00146EC1">
      <w:pPr>
        <w:spacing w:before="1" w:line="180" w:lineRule="exact"/>
        <w:rPr>
          <w:sz w:val="18"/>
          <w:szCs w:val="18"/>
        </w:rPr>
      </w:pPr>
    </w:p>
    <w:p w14:paraId="36A2A98E" w14:textId="77777777" w:rsidR="00146EC1" w:rsidRDefault="00146EC1" w:rsidP="00146EC1">
      <w:pPr>
        <w:pStyle w:val="BodyText"/>
        <w:numPr>
          <w:ilvl w:val="0"/>
          <w:numId w:val="1"/>
        </w:numPr>
        <w:tabs>
          <w:tab w:val="left" w:pos="793"/>
        </w:tabs>
        <w:ind w:left="793"/>
      </w:pPr>
      <w:r>
        <w:t>Lifestyle</w:t>
      </w:r>
    </w:p>
    <w:p w14:paraId="194F7C50" w14:textId="77777777" w:rsidR="00146EC1" w:rsidRDefault="00146EC1" w:rsidP="00146EC1">
      <w:pPr>
        <w:spacing w:before="1" w:line="180" w:lineRule="exact"/>
        <w:rPr>
          <w:sz w:val="18"/>
          <w:szCs w:val="18"/>
        </w:rPr>
      </w:pPr>
    </w:p>
    <w:p w14:paraId="1960C6BB" w14:textId="77777777" w:rsidR="00146EC1" w:rsidRPr="00F121C9" w:rsidRDefault="00F121C9" w:rsidP="00F121C9">
      <w:pPr>
        <w:pStyle w:val="BodyText"/>
        <w:numPr>
          <w:ilvl w:val="0"/>
          <w:numId w:val="1"/>
        </w:numPr>
        <w:tabs>
          <w:tab w:val="left" w:pos="793"/>
        </w:tabs>
        <w:ind w:left="793"/>
      </w:pPr>
      <w:r>
        <w:t>Ethnic and cultural</w:t>
      </w:r>
    </w:p>
    <w:p w14:paraId="30B4BA38" w14:textId="77777777" w:rsidR="00146EC1" w:rsidRDefault="00146EC1" w:rsidP="00146EC1">
      <w:pPr>
        <w:spacing w:before="4" w:line="260" w:lineRule="exact"/>
        <w:rPr>
          <w:sz w:val="26"/>
          <w:szCs w:val="26"/>
        </w:rPr>
      </w:pPr>
    </w:p>
    <w:p w14:paraId="2058B85C" w14:textId="77777777" w:rsidR="00146EC1" w:rsidRDefault="00146EC1" w:rsidP="00146EC1">
      <w:pPr>
        <w:pStyle w:val="Heading5"/>
        <w:ind w:left="578"/>
        <w:rPr>
          <w:b w:val="0"/>
          <w:bCs w:val="0"/>
        </w:rPr>
      </w:pPr>
      <w:r>
        <w:t>Age</w:t>
      </w:r>
    </w:p>
    <w:p w14:paraId="06A555E0" w14:textId="77777777" w:rsidR="00146EC1" w:rsidRDefault="00146EC1" w:rsidP="00146EC1">
      <w:pPr>
        <w:spacing w:before="20" w:line="280" w:lineRule="exact"/>
        <w:rPr>
          <w:sz w:val="28"/>
          <w:szCs w:val="28"/>
        </w:rPr>
      </w:pPr>
    </w:p>
    <w:p w14:paraId="0FDC2B8C" w14:textId="77777777" w:rsidR="0004205E" w:rsidRPr="002E7979" w:rsidRDefault="00146EC1" w:rsidP="002E7979">
      <w:pPr>
        <w:pStyle w:val="BodyText"/>
      </w:pPr>
      <w:r>
        <w:t>A</w:t>
      </w:r>
      <w:r>
        <w:rPr>
          <w:spacing w:val="-13"/>
        </w:rPr>
        <w:t xml:space="preserve"> </w:t>
      </w:r>
      <w:r>
        <w:t>business will o</w:t>
      </w:r>
      <w:r>
        <w:rPr>
          <w:spacing w:val="-4"/>
        </w:rPr>
        <w:t>f</w:t>
      </w:r>
      <w:r>
        <w:t>fer products that will ap</w:t>
      </w:r>
      <w:r w:rsidR="002E7979">
        <w:t>peal to people of certain ages.</w:t>
      </w:r>
    </w:p>
    <w:p w14:paraId="0C7F640B" w14:textId="77777777" w:rsidR="00DD02E4" w:rsidRDefault="00DD02E4" w:rsidP="00146EC1">
      <w:pPr>
        <w:spacing w:before="69"/>
        <w:ind w:left="566"/>
        <w:rPr>
          <w:rFonts w:ascii="Arial" w:eastAsia="Arial" w:hAnsi="Arial" w:cs="Arial"/>
          <w:b/>
          <w:bCs/>
          <w:sz w:val="24"/>
          <w:szCs w:val="24"/>
        </w:rPr>
      </w:pPr>
    </w:p>
    <w:p w14:paraId="0E2DA6BB" w14:textId="77777777" w:rsidR="00146EC1" w:rsidRDefault="00146EC1" w:rsidP="00146EC1">
      <w:pPr>
        <w:spacing w:before="69"/>
        <w:ind w:left="566"/>
        <w:rPr>
          <w:rFonts w:ascii="Arial" w:eastAsia="Arial" w:hAnsi="Arial" w:cs="Arial"/>
          <w:sz w:val="24"/>
          <w:szCs w:val="24"/>
        </w:rPr>
      </w:pPr>
      <w:r>
        <w:rPr>
          <w:rFonts w:ascii="Arial" w:eastAsia="Arial" w:hAnsi="Arial" w:cs="Arial"/>
          <w:b/>
          <w:bCs/>
          <w:sz w:val="24"/>
          <w:szCs w:val="24"/>
        </w:rPr>
        <w:t>Gender</w:t>
      </w:r>
    </w:p>
    <w:p w14:paraId="08621846" w14:textId="77777777" w:rsidR="00146EC1" w:rsidRDefault="00146EC1" w:rsidP="00146EC1">
      <w:pPr>
        <w:spacing w:before="15" w:line="280" w:lineRule="exact"/>
        <w:rPr>
          <w:sz w:val="28"/>
          <w:szCs w:val="28"/>
        </w:rPr>
      </w:pPr>
    </w:p>
    <w:p w14:paraId="3649DBB8" w14:textId="77777777" w:rsidR="00146EC1" w:rsidRDefault="00146EC1" w:rsidP="00146EC1">
      <w:pPr>
        <w:pStyle w:val="BodyText"/>
        <w:spacing w:line="250" w:lineRule="auto"/>
        <w:ind w:right="147"/>
      </w:pPr>
      <w:r>
        <w:t>Some products are aimed at men and some at women. Some businesses will target a particular gender while others will adapt their products to appeal to both genders to increase sales.</w:t>
      </w:r>
    </w:p>
    <w:p w14:paraId="4A7EF4B7" w14:textId="77777777" w:rsidR="00146EC1" w:rsidRDefault="00146EC1" w:rsidP="00146EC1">
      <w:pPr>
        <w:spacing w:before="4" w:line="260" w:lineRule="exact"/>
        <w:rPr>
          <w:sz w:val="26"/>
          <w:szCs w:val="26"/>
        </w:rPr>
      </w:pPr>
    </w:p>
    <w:p w14:paraId="037EE647" w14:textId="77777777" w:rsidR="00146EC1" w:rsidRDefault="00146EC1" w:rsidP="00146EC1">
      <w:pPr>
        <w:pStyle w:val="BodyText"/>
        <w:spacing w:line="250" w:lineRule="auto"/>
        <w:ind w:right="586"/>
      </w:pPr>
      <w:r>
        <w:t>A</w:t>
      </w:r>
      <w:r>
        <w:rPr>
          <w:spacing w:val="-13"/>
        </w:rPr>
        <w:t xml:space="preserve"> </w:t>
      </w:r>
      <w:r>
        <w:t>business manufacturing razors wants to appeal to both the female and male market. How can they adapt their product to boost their sales?</w:t>
      </w:r>
    </w:p>
    <w:p w14:paraId="3654E472" w14:textId="77777777" w:rsidR="00146EC1" w:rsidRDefault="00146EC1" w:rsidP="00146EC1">
      <w:pPr>
        <w:spacing w:line="200" w:lineRule="exact"/>
        <w:rPr>
          <w:sz w:val="20"/>
          <w:szCs w:val="20"/>
        </w:rPr>
      </w:pPr>
    </w:p>
    <w:p w14:paraId="71CCBB28" w14:textId="77777777" w:rsidR="00146EC1" w:rsidRDefault="002E7979" w:rsidP="002E7979">
      <w:pPr>
        <w:spacing w:before="69"/>
        <w:ind w:firstLine="566"/>
        <w:rPr>
          <w:rFonts w:ascii="Arial" w:eastAsia="Arial" w:hAnsi="Arial" w:cs="Arial"/>
          <w:sz w:val="24"/>
          <w:szCs w:val="24"/>
        </w:rPr>
      </w:pPr>
      <w:r>
        <w:rPr>
          <w:rFonts w:ascii="Arial" w:eastAsia="Arial" w:hAnsi="Arial" w:cs="Arial"/>
          <w:b/>
          <w:bCs/>
          <w:sz w:val="24"/>
          <w:szCs w:val="24"/>
        </w:rPr>
        <w:t>I</w:t>
      </w:r>
      <w:r w:rsidR="00146EC1">
        <w:rPr>
          <w:rFonts w:ascii="Arial" w:eastAsia="Arial" w:hAnsi="Arial" w:cs="Arial"/>
          <w:b/>
          <w:bCs/>
          <w:sz w:val="24"/>
          <w:szCs w:val="24"/>
        </w:rPr>
        <w:t>ncome</w:t>
      </w:r>
    </w:p>
    <w:p w14:paraId="5634F440" w14:textId="77777777" w:rsidR="00146EC1" w:rsidRDefault="00146EC1" w:rsidP="00146EC1">
      <w:pPr>
        <w:spacing w:before="3" w:line="150" w:lineRule="exact"/>
        <w:rPr>
          <w:sz w:val="15"/>
          <w:szCs w:val="15"/>
        </w:rPr>
      </w:pPr>
    </w:p>
    <w:p w14:paraId="488B2BDE" w14:textId="77777777" w:rsidR="00146EC1" w:rsidRDefault="00146EC1" w:rsidP="00146EC1">
      <w:pPr>
        <w:pStyle w:val="BodyText"/>
        <w:spacing w:line="250" w:lineRule="auto"/>
        <w:ind w:right="493"/>
      </w:pPr>
      <w:r>
        <w:t>People who earn di</w:t>
      </w:r>
      <w:r>
        <w:rPr>
          <w:spacing w:val="-4"/>
        </w:rPr>
        <w:t>f</w:t>
      </w:r>
      <w:r>
        <w:t>ferent amounts of money will buy more expensive or cheaper products. Businesses know this so they will o</w:t>
      </w:r>
      <w:r>
        <w:rPr>
          <w:spacing w:val="-4"/>
        </w:rPr>
        <w:t>f</w:t>
      </w:r>
      <w:r>
        <w:t>fer a range of products at di</w:t>
      </w:r>
      <w:r>
        <w:rPr>
          <w:spacing w:val="-4"/>
        </w:rPr>
        <w:t>f</w:t>
      </w:r>
      <w:r>
        <w:t>ferent prices.</w:t>
      </w:r>
    </w:p>
    <w:p w14:paraId="1E1EBDB7" w14:textId="77777777" w:rsidR="00146EC1" w:rsidRDefault="00146EC1" w:rsidP="00146EC1">
      <w:pPr>
        <w:spacing w:line="200" w:lineRule="exact"/>
        <w:rPr>
          <w:sz w:val="20"/>
          <w:szCs w:val="20"/>
        </w:rPr>
      </w:pPr>
    </w:p>
    <w:p w14:paraId="1C60D5B2" w14:textId="77777777" w:rsidR="00146EC1" w:rsidRDefault="00146EC1" w:rsidP="00146EC1">
      <w:pPr>
        <w:spacing w:line="260" w:lineRule="exact"/>
        <w:rPr>
          <w:sz w:val="26"/>
          <w:szCs w:val="26"/>
        </w:rPr>
      </w:pPr>
    </w:p>
    <w:p w14:paraId="49F2DAB1" w14:textId="77777777" w:rsidR="00146EC1" w:rsidRDefault="00146EC1" w:rsidP="00146EC1">
      <w:pPr>
        <w:pStyle w:val="Heading5"/>
        <w:rPr>
          <w:b w:val="0"/>
          <w:bCs w:val="0"/>
        </w:rPr>
      </w:pPr>
      <w:r>
        <w:t>Geographical/Location</w:t>
      </w:r>
    </w:p>
    <w:p w14:paraId="04BC87A7" w14:textId="77777777" w:rsidR="00146EC1" w:rsidRDefault="00146EC1" w:rsidP="00146EC1">
      <w:pPr>
        <w:spacing w:before="3" w:line="150" w:lineRule="exact"/>
        <w:rPr>
          <w:sz w:val="15"/>
          <w:szCs w:val="15"/>
        </w:rPr>
      </w:pPr>
    </w:p>
    <w:p w14:paraId="4FACD2DB" w14:textId="77777777" w:rsidR="00146EC1" w:rsidRDefault="00146EC1" w:rsidP="00146EC1">
      <w:pPr>
        <w:pStyle w:val="BodyText"/>
        <w:spacing w:line="250" w:lineRule="auto"/>
        <w:ind w:right="567"/>
      </w:pPr>
      <w:r>
        <w:t>Markets can be segmented according to where the customer lives. Businesses need to be aware of the di</w:t>
      </w:r>
      <w:r>
        <w:rPr>
          <w:spacing w:val="-4"/>
        </w:rPr>
        <w:t>f</w:t>
      </w:r>
      <w:r>
        <w:t>ferent tastes, preferences and lifestyles of customers who live in di</w:t>
      </w:r>
      <w:r>
        <w:rPr>
          <w:spacing w:val="-4"/>
        </w:rPr>
        <w:t>f</w:t>
      </w:r>
      <w:r>
        <w:t xml:space="preserve">ferent areas of the UK, Europe and the </w:t>
      </w:r>
      <w:r>
        <w:rPr>
          <w:spacing w:val="-4"/>
        </w:rPr>
        <w:t>W</w:t>
      </w:r>
      <w:r>
        <w:t>orld.</w:t>
      </w:r>
    </w:p>
    <w:p w14:paraId="3421F673" w14:textId="77777777" w:rsidR="00146EC1" w:rsidRDefault="00146EC1" w:rsidP="00146EC1">
      <w:pPr>
        <w:spacing w:before="4" w:line="260" w:lineRule="exact"/>
        <w:rPr>
          <w:sz w:val="26"/>
          <w:szCs w:val="26"/>
        </w:rPr>
      </w:pPr>
    </w:p>
    <w:p w14:paraId="15F859EB" w14:textId="77777777" w:rsidR="00146EC1" w:rsidRDefault="00146EC1" w:rsidP="00146EC1">
      <w:pPr>
        <w:pStyle w:val="BodyText"/>
        <w:spacing w:line="250" w:lineRule="auto"/>
        <w:ind w:right="147"/>
      </w:pPr>
      <w:r>
        <w:t xml:space="preserve">For example, washing machines sold in Mediterranean countries have far lower spin speeds than those sold in </w:t>
      </w:r>
      <w:r>
        <w:lastRenderedPageBreak/>
        <w:t>northern Europe because the washing is much more likely to dry in the open ai</w:t>
      </w:r>
      <w:r>
        <w:rPr>
          <w:spacing w:val="-12"/>
        </w:rPr>
        <w:t>r</w:t>
      </w:r>
      <w:r>
        <w:t>.</w:t>
      </w:r>
    </w:p>
    <w:p w14:paraId="739E526D" w14:textId="77777777" w:rsidR="00146EC1" w:rsidRDefault="00146EC1" w:rsidP="00146EC1">
      <w:pPr>
        <w:spacing w:before="6" w:line="190" w:lineRule="exact"/>
        <w:rPr>
          <w:sz w:val="19"/>
          <w:szCs w:val="19"/>
        </w:rPr>
      </w:pPr>
    </w:p>
    <w:p w14:paraId="1BCD196F" w14:textId="77777777" w:rsidR="00146EC1" w:rsidRDefault="00146EC1" w:rsidP="00146EC1">
      <w:pPr>
        <w:spacing w:line="200" w:lineRule="exact"/>
        <w:rPr>
          <w:sz w:val="20"/>
          <w:szCs w:val="20"/>
        </w:rPr>
      </w:pPr>
    </w:p>
    <w:p w14:paraId="2655784A" w14:textId="77777777" w:rsidR="00146EC1" w:rsidRDefault="00146EC1" w:rsidP="00146EC1">
      <w:pPr>
        <w:pStyle w:val="Heading5"/>
        <w:rPr>
          <w:b w:val="0"/>
          <w:bCs w:val="0"/>
        </w:rPr>
      </w:pPr>
      <w:r>
        <w:t>Lifestyle</w:t>
      </w:r>
    </w:p>
    <w:p w14:paraId="37F474DE" w14:textId="77777777" w:rsidR="00146EC1" w:rsidRDefault="00146EC1" w:rsidP="00146EC1">
      <w:pPr>
        <w:spacing w:before="3" w:line="150" w:lineRule="exact"/>
        <w:rPr>
          <w:sz w:val="15"/>
          <w:szCs w:val="15"/>
        </w:rPr>
      </w:pPr>
    </w:p>
    <w:p w14:paraId="38343527" w14:textId="77777777" w:rsidR="00146EC1" w:rsidRDefault="00146EC1" w:rsidP="00146EC1">
      <w:pPr>
        <w:pStyle w:val="BodyText"/>
        <w:spacing w:line="250" w:lineRule="auto"/>
        <w:ind w:right="685"/>
      </w:pPr>
      <w:r>
        <w:t>A person’s lifestyle is their individual pattern of</w:t>
      </w:r>
      <w:r w:rsidRPr="00CD5599">
        <w:rPr>
          <w:lang w:val="en-GB"/>
        </w:rPr>
        <w:t xml:space="preserve"> behaviour</w:t>
      </w:r>
      <w:r>
        <w:t>. This is made up of their attitudes, beliefs and habits. Lifestyle also includes people’s interests and hobbies, so businesses will target people who have a special interest in a particular activity.</w:t>
      </w:r>
      <w:r>
        <w:rPr>
          <w:spacing w:val="61"/>
        </w:rPr>
        <w:t xml:space="preserve"> </w:t>
      </w:r>
      <w:r>
        <w:t>Lifestyles are changing all the time and businesses need to keep up with current trends.</w:t>
      </w:r>
    </w:p>
    <w:p w14:paraId="45E7DE1A" w14:textId="77777777" w:rsidR="00146EC1" w:rsidRDefault="00146EC1" w:rsidP="00146EC1">
      <w:pPr>
        <w:spacing w:line="250" w:lineRule="auto"/>
      </w:pPr>
    </w:p>
    <w:p w14:paraId="6B40697A" w14:textId="77777777" w:rsidR="00A5448A" w:rsidRPr="00146EC1" w:rsidRDefault="00A5448A" w:rsidP="00A5448A">
      <w:pPr>
        <w:pStyle w:val="Heading5"/>
        <w:spacing w:before="81"/>
        <w:ind w:left="0" w:right="237" w:firstLine="566"/>
        <w:rPr>
          <w:b w:val="0"/>
          <w:bCs w:val="0"/>
        </w:rPr>
      </w:pPr>
      <w:r>
        <w:rPr>
          <w:rFonts w:cs="Arial"/>
        </w:rPr>
        <w:t>Ethnic and cultural</w:t>
      </w:r>
    </w:p>
    <w:p w14:paraId="211B6BF4" w14:textId="77777777" w:rsidR="00A5448A" w:rsidRDefault="00A5448A" w:rsidP="00A5448A">
      <w:pPr>
        <w:spacing w:before="3" w:line="150" w:lineRule="exact"/>
        <w:rPr>
          <w:sz w:val="15"/>
          <w:szCs w:val="15"/>
        </w:rPr>
      </w:pPr>
    </w:p>
    <w:p w14:paraId="34092238" w14:textId="77777777" w:rsidR="00A5448A" w:rsidRDefault="00A5448A" w:rsidP="00A5448A">
      <w:pPr>
        <w:pStyle w:val="BodyText"/>
        <w:spacing w:line="250" w:lineRule="auto"/>
        <w:ind w:right="493"/>
      </w:pPr>
      <w:r>
        <w:t xml:space="preserve">Some goods and services are aimed at </w:t>
      </w:r>
      <w:proofErr w:type="gramStart"/>
      <w:r>
        <w:t>particular racial</w:t>
      </w:r>
      <w:proofErr w:type="gramEnd"/>
      <w:r>
        <w:t xml:space="preserve"> or religious segments of the market. Di</w:t>
      </w:r>
      <w:r>
        <w:rPr>
          <w:spacing w:val="-4"/>
        </w:rPr>
        <w:t>f</w:t>
      </w:r>
      <w:r>
        <w:t>ferent groups can provide di</w:t>
      </w:r>
      <w:r>
        <w:rPr>
          <w:spacing w:val="-4"/>
        </w:rPr>
        <w:t>f</w:t>
      </w:r>
      <w:r>
        <w:t>ferent opportunities to sell products and services. Equall</w:t>
      </w:r>
      <w:r>
        <w:rPr>
          <w:spacing w:val="-16"/>
        </w:rPr>
        <w:t>y</w:t>
      </w:r>
      <w:r>
        <w:t>, businesses need to be aware of cultural di</w:t>
      </w:r>
      <w:r>
        <w:rPr>
          <w:spacing w:val="-4"/>
        </w:rPr>
        <w:t>f</w:t>
      </w:r>
      <w:r>
        <w:t>ferences when selling products.</w:t>
      </w:r>
    </w:p>
    <w:p w14:paraId="5D72891F" w14:textId="77777777" w:rsidR="00A5448A" w:rsidRDefault="00A5448A" w:rsidP="00A5448A">
      <w:pPr>
        <w:spacing w:before="4" w:line="110" w:lineRule="exact"/>
        <w:rPr>
          <w:sz w:val="11"/>
          <w:szCs w:val="11"/>
        </w:rPr>
      </w:pPr>
    </w:p>
    <w:p w14:paraId="0E034EBE" w14:textId="77777777" w:rsidR="00A5448A" w:rsidRDefault="00A5448A" w:rsidP="00A5448A">
      <w:pPr>
        <w:spacing w:line="200" w:lineRule="exact"/>
        <w:rPr>
          <w:sz w:val="20"/>
          <w:szCs w:val="20"/>
        </w:rPr>
      </w:pPr>
    </w:p>
    <w:p w14:paraId="2FF098C1" w14:textId="77777777" w:rsidR="00A5448A" w:rsidRDefault="00A5448A" w:rsidP="00A5448A">
      <w:pPr>
        <w:spacing w:line="200" w:lineRule="exact"/>
        <w:rPr>
          <w:sz w:val="20"/>
          <w:szCs w:val="20"/>
        </w:rPr>
      </w:pPr>
    </w:p>
    <w:p w14:paraId="3C20F3C3" w14:textId="77777777" w:rsidR="00A5448A" w:rsidRDefault="00A5448A" w:rsidP="00A5448A">
      <w:pPr>
        <w:pStyle w:val="Heading5"/>
        <w:rPr>
          <w:b w:val="0"/>
          <w:bCs w:val="0"/>
        </w:rPr>
      </w:pPr>
      <w:r>
        <w:t>Socio-economic groups</w:t>
      </w:r>
    </w:p>
    <w:p w14:paraId="57345CE6" w14:textId="77777777" w:rsidR="00A5448A" w:rsidRDefault="00A5448A" w:rsidP="00A5448A">
      <w:pPr>
        <w:spacing w:before="3" w:line="150" w:lineRule="exact"/>
        <w:rPr>
          <w:sz w:val="15"/>
          <w:szCs w:val="15"/>
        </w:rPr>
      </w:pPr>
    </w:p>
    <w:p w14:paraId="0EDCD453" w14:textId="77777777" w:rsidR="00A5448A" w:rsidRDefault="00A5448A" w:rsidP="00A5448A">
      <w:pPr>
        <w:pStyle w:val="BodyText"/>
        <w:spacing w:line="250" w:lineRule="auto"/>
        <w:ind w:right="237"/>
      </w:pPr>
      <w:r>
        <w:t>A</w:t>
      </w:r>
      <w:r>
        <w:rPr>
          <w:spacing w:val="-13"/>
        </w:rPr>
        <w:t xml:space="preserve"> </w:t>
      </w:r>
      <w:r>
        <w:t>more detailed way of segmenting the market by income is by socio-economic grouping, which looks at a person</w:t>
      </w:r>
      <w:r>
        <w:rPr>
          <w:spacing w:val="-4"/>
        </w:rPr>
        <w:t>’</w:t>
      </w:r>
      <w:r>
        <w:t>s occupation and assumes that people with similar jobs and income will have similar tastes and lifestyles.</w:t>
      </w:r>
    </w:p>
    <w:p w14:paraId="48CA35CA" w14:textId="77777777" w:rsidR="00A5448A" w:rsidRDefault="00A5448A" w:rsidP="00A5448A">
      <w:pPr>
        <w:spacing w:before="4" w:line="260" w:lineRule="exact"/>
        <w:rPr>
          <w:sz w:val="26"/>
          <w:szCs w:val="26"/>
        </w:rPr>
      </w:pPr>
    </w:p>
    <w:p w14:paraId="107E64B9" w14:textId="77777777" w:rsidR="00A5448A" w:rsidRDefault="00A5448A" w:rsidP="00A5448A">
      <w:pPr>
        <w:pStyle w:val="BodyText"/>
        <w:spacing w:line="250" w:lineRule="auto"/>
        <w:ind w:right="517"/>
      </w:pPr>
      <w:r>
        <w:t>Businesses assume that people in the higher socio-economic groups are more likely to buy more expensive products and products of a certain type. Once again companies will try to o</w:t>
      </w:r>
      <w:r>
        <w:rPr>
          <w:spacing w:val="-4"/>
        </w:rPr>
        <w:t>f</w:t>
      </w:r>
      <w:r>
        <w:t>fer products that will appeal to all the socio-economic groups. Being a member of a particular socio-economic group is seen as an indication of spending powe</w:t>
      </w:r>
      <w:r>
        <w:rPr>
          <w:spacing w:val="-12"/>
        </w:rPr>
        <w:t>r</w:t>
      </w:r>
      <w:r>
        <w:t>. Socio-economic status is often used to group newspaper readers, car owners, holidaymakers etc.</w:t>
      </w:r>
    </w:p>
    <w:p w14:paraId="5BEAB49E" w14:textId="77777777" w:rsidR="00A5448A" w:rsidRDefault="00A5448A" w:rsidP="00A5448A">
      <w:pPr>
        <w:spacing w:before="4" w:line="260" w:lineRule="exact"/>
        <w:rPr>
          <w:sz w:val="26"/>
          <w:szCs w:val="26"/>
        </w:rPr>
      </w:pPr>
    </w:p>
    <w:p w14:paraId="56200011" w14:textId="77777777" w:rsidR="00A5448A" w:rsidRDefault="00A5448A" w:rsidP="00A5448A">
      <w:pPr>
        <w:pStyle w:val="BodyText"/>
        <w:spacing w:line="250" w:lineRule="auto"/>
        <w:ind w:right="943"/>
      </w:pPr>
      <w:r>
        <w:t>Some businesses will target the mass market with their products.</w:t>
      </w:r>
      <w:r>
        <w:rPr>
          <w:spacing w:val="-12"/>
        </w:rPr>
        <w:t xml:space="preserve"> </w:t>
      </w:r>
      <w:r>
        <w:t>A</w:t>
      </w:r>
      <w:r>
        <w:rPr>
          <w:spacing w:val="-13"/>
        </w:rPr>
        <w:t xml:space="preserve"> </w:t>
      </w:r>
      <w:r>
        <w:t xml:space="preserve">mass market is where </w:t>
      </w:r>
      <w:r>
        <w:rPr>
          <w:rFonts w:cs="Arial"/>
        </w:rPr>
        <w:t xml:space="preserve">a </w:t>
      </w:r>
      <w:r>
        <w:t xml:space="preserve">high </w:t>
      </w:r>
      <w:r>
        <w:rPr>
          <w:rFonts w:cs="Arial"/>
        </w:rPr>
        <w:t xml:space="preserve">volume of </w:t>
      </w:r>
      <w:r>
        <w:t>sales can be made as most people will be interested in buying the product. Niche markets offer different products that appeal to a smaller number of people.</w:t>
      </w:r>
    </w:p>
    <w:p w14:paraId="24AF70E2" w14:textId="77777777" w:rsidR="00A5448A" w:rsidRDefault="00A5448A" w:rsidP="00146EC1">
      <w:pPr>
        <w:spacing w:line="250" w:lineRule="auto"/>
        <w:sectPr w:rsidR="00A5448A" w:rsidSect="00FF3472">
          <w:type w:val="continuous"/>
          <w:pgSz w:w="11906" w:h="16840"/>
          <w:pgMar w:top="940" w:right="0" w:bottom="560" w:left="0" w:header="461"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798A465F" w14:textId="77777777" w:rsidR="00F2300C" w:rsidRDefault="00F2300C" w:rsidP="00A5448A">
      <w:pPr>
        <w:pStyle w:val="BodyText"/>
        <w:spacing w:line="250" w:lineRule="auto"/>
        <w:ind w:left="0" w:right="943"/>
        <w:rPr>
          <w:rFonts w:cs="Arial"/>
          <w:b/>
          <w:bCs/>
          <w:sz w:val="28"/>
          <w:szCs w:val="32"/>
        </w:rPr>
      </w:pPr>
    </w:p>
    <w:p w14:paraId="48BA9429" w14:textId="77777777" w:rsidR="00606177" w:rsidRPr="00F2300C" w:rsidRDefault="00F2300C" w:rsidP="00146EC1">
      <w:pPr>
        <w:pStyle w:val="BodyText"/>
        <w:spacing w:line="250" w:lineRule="auto"/>
        <w:ind w:right="943"/>
        <w:rPr>
          <w:b/>
        </w:rPr>
      </w:pPr>
      <w:r w:rsidRPr="00F2300C">
        <w:rPr>
          <w:rFonts w:cs="Arial"/>
          <w:b/>
          <w:bCs/>
          <w:sz w:val="28"/>
          <w:szCs w:val="32"/>
        </w:rPr>
        <w:t xml:space="preserve">Reading and Research – Stakeholders </w:t>
      </w:r>
    </w:p>
    <w:p w14:paraId="38D2C73B" w14:textId="77777777" w:rsidR="00146EC1" w:rsidRDefault="00146EC1" w:rsidP="00146EC1">
      <w:pPr>
        <w:spacing w:line="250" w:lineRule="auto"/>
        <w:sectPr w:rsidR="00146EC1" w:rsidSect="00FF3472">
          <w:pgSz w:w="11906" w:h="16840"/>
          <w:pgMar w:top="940" w:right="0" w:bottom="560" w:left="0" w:header="461"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0931F036" w14:textId="77777777" w:rsidR="00F2300C" w:rsidRDefault="00F2300C" w:rsidP="00297488">
      <w:pPr>
        <w:pStyle w:val="BodyText"/>
        <w:rPr>
          <w:rFonts w:cs="Arial"/>
        </w:rPr>
      </w:pPr>
    </w:p>
    <w:p w14:paraId="5BD90FEC" w14:textId="77777777" w:rsidR="00297488" w:rsidRDefault="00297488" w:rsidP="00297488">
      <w:pPr>
        <w:pStyle w:val="BodyText"/>
        <w:rPr>
          <w:rFonts w:cs="Arial"/>
        </w:rPr>
      </w:pPr>
      <w:r>
        <w:rPr>
          <w:rFonts w:cs="Arial"/>
        </w:rPr>
        <w:t>A</w:t>
      </w:r>
      <w:r>
        <w:rPr>
          <w:rFonts w:cs="Arial"/>
          <w:spacing w:val="-11"/>
        </w:rPr>
        <w:t xml:space="preserve"> </w:t>
      </w:r>
      <w:r>
        <w:rPr>
          <w:rFonts w:cs="Arial"/>
        </w:rPr>
        <w:t>stakeholder</w:t>
      </w:r>
      <w:r>
        <w:rPr>
          <w:rFonts w:cs="Arial"/>
          <w:spacing w:val="4"/>
        </w:rPr>
        <w:t xml:space="preserve"> </w:t>
      </w:r>
      <w:r>
        <w:rPr>
          <w:rFonts w:cs="Arial"/>
        </w:rPr>
        <w:t>is</w:t>
      </w:r>
      <w:r>
        <w:rPr>
          <w:rFonts w:cs="Arial"/>
          <w:spacing w:val="3"/>
        </w:rPr>
        <w:t xml:space="preserve"> </w:t>
      </w:r>
      <w:r>
        <w:rPr>
          <w:rFonts w:cs="Arial"/>
        </w:rPr>
        <w:t>an</w:t>
      </w:r>
      <w:r>
        <w:rPr>
          <w:rFonts w:cs="Arial"/>
          <w:spacing w:val="3"/>
        </w:rPr>
        <w:t xml:space="preserve"> </w:t>
      </w:r>
      <w:r>
        <w:rPr>
          <w:rFonts w:cs="Arial"/>
        </w:rPr>
        <w:t>individual</w:t>
      </w:r>
      <w:r>
        <w:rPr>
          <w:rFonts w:cs="Arial"/>
          <w:spacing w:val="4"/>
        </w:rPr>
        <w:t xml:space="preserve"> </w:t>
      </w:r>
      <w:r>
        <w:rPr>
          <w:rFonts w:cs="Arial"/>
        </w:rPr>
        <w:t>or</w:t>
      </w:r>
      <w:r>
        <w:rPr>
          <w:rFonts w:cs="Arial"/>
          <w:spacing w:val="3"/>
        </w:rPr>
        <w:t xml:space="preserve"> </w:t>
      </w:r>
      <w:proofErr w:type="spellStart"/>
      <w:r>
        <w:rPr>
          <w:rFonts w:cs="Arial"/>
        </w:rPr>
        <w:t>organisation</w:t>
      </w:r>
      <w:proofErr w:type="spellEnd"/>
      <w:r>
        <w:rPr>
          <w:rFonts w:cs="Arial"/>
          <w:spacing w:val="4"/>
        </w:rPr>
        <w:t xml:space="preserve"> </w:t>
      </w:r>
      <w:r>
        <w:rPr>
          <w:rFonts w:cs="Arial"/>
        </w:rPr>
        <w:t>that</w:t>
      </w:r>
      <w:r>
        <w:rPr>
          <w:rFonts w:cs="Arial"/>
          <w:spacing w:val="3"/>
        </w:rPr>
        <w:t xml:space="preserve"> </w:t>
      </w:r>
      <w:r>
        <w:rPr>
          <w:rFonts w:cs="Arial"/>
        </w:rPr>
        <w:t>has</w:t>
      </w:r>
      <w:r>
        <w:rPr>
          <w:rFonts w:cs="Arial"/>
          <w:spacing w:val="4"/>
        </w:rPr>
        <w:t xml:space="preserve"> </w:t>
      </w:r>
      <w:r>
        <w:rPr>
          <w:rFonts w:cs="Arial"/>
        </w:rPr>
        <w:t>an</w:t>
      </w:r>
      <w:r>
        <w:rPr>
          <w:rFonts w:cs="Arial"/>
          <w:spacing w:val="3"/>
        </w:rPr>
        <w:t xml:space="preserve"> </w:t>
      </w:r>
      <w:r>
        <w:rPr>
          <w:rFonts w:cs="Arial"/>
        </w:rPr>
        <w:t>interest</w:t>
      </w:r>
      <w:r>
        <w:rPr>
          <w:rFonts w:cs="Arial"/>
          <w:spacing w:val="3"/>
        </w:rPr>
        <w:t xml:space="preserve"> </w:t>
      </w:r>
      <w:r>
        <w:rPr>
          <w:rFonts w:cs="Arial"/>
        </w:rPr>
        <w:t>in,</w:t>
      </w:r>
      <w:r>
        <w:rPr>
          <w:rFonts w:cs="Arial"/>
          <w:spacing w:val="4"/>
        </w:rPr>
        <w:t xml:space="preserve"> </w:t>
      </w:r>
      <w:r>
        <w:rPr>
          <w:rFonts w:cs="Arial"/>
        </w:rPr>
        <w:t>or</w:t>
      </w:r>
      <w:r>
        <w:rPr>
          <w:rFonts w:cs="Arial"/>
          <w:spacing w:val="3"/>
        </w:rPr>
        <w:t xml:space="preserve"> </w:t>
      </w:r>
      <w:r>
        <w:rPr>
          <w:rFonts w:cs="Arial"/>
        </w:rPr>
        <w:t>influence</w:t>
      </w:r>
      <w:r>
        <w:rPr>
          <w:rFonts w:cs="Arial"/>
          <w:spacing w:val="4"/>
        </w:rPr>
        <w:t xml:space="preserve"> </w:t>
      </w:r>
      <w:r>
        <w:rPr>
          <w:rFonts w:cs="Arial"/>
        </w:rPr>
        <w:t>on,</w:t>
      </w:r>
      <w:r>
        <w:rPr>
          <w:rFonts w:cs="Arial"/>
          <w:spacing w:val="3"/>
        </w:rPr>
        <w:t xml:space="preserve"> </w:t>
      </w:r>
      <w:r>
        <w:rPr>
          <w:rFonts w:cs="Arial"/>
        </w:rPr>
        <w:t>a</w:t>
      </w:r>
      <w:r>
        <w:rPr>
          <w:rFonts w:cs="Arial"/>
          <w:spacing w:val="3"/>
        </w:rPr>
        <w:t xml:space="preserve"> </w:t>
      </w:r>
      <w:r>
        <w:rPr>
          <w:rFonts w:cs="Arial"/>
        </w:rPr>
        <w:t>business</w:t>
      </w:r>
      <w:r>
        <w:rPr>
          <w:rFonts w:cs="Arial"/>
          <w:spacing w:val="4"/>
        </w:rPr>
        <w:t xml:space="preserve"> </w:t>
      </w:r>
      <w:proofErr w:type="spellStart"/>
      <w:r>
        <w:rPr>
          <w:rFonts w:cs="Arial"/>
        </w:rPr>
        <w:t>organisation</w:t>
      </w:r>
      <w:proofErr w:type="spellEnd"/>
      <w:r>
        <w:rPr>
          <w:rFonts w:cs="Arial"/>
        </w:rPr>
        <w:t>.</w:t>
      </w:r>
    </w:p>
    <w:p w14:paraId="3144B570" w14:textId="77777777" w:rsidR="00297488" w:rsidRDefault="00297488" w:rsidP="00297488">
      <w:pPr>
        <w:spacing w:before="15" w:line="260" w:lineRule="exact"/>
        <w:rPr>
          <w:sz w:val="26"/>
          <w:szCs w:val="26"/>
        </w:rPr>
      </w:pPr>
    </w:p>
    <w:p w14:paraId="33F16853" w14:textId="77777777" w:rsidR="00297488" w:rsidRDefault="00297488" w:rsidP="00297488">
      <w:pPr>
        <w:pStyle w:val="BodyText"/>
      </w:pPr>
      <w:r>
        <w:t>Stakeholders</w:t>
      </w:r>
      <w:r>
        <w:rPr>
          <w:spacing w:val="-2"/>
        </w:rPr>
        <w:t xml:space="preserve"> </w:t>
      </w:r>
      <w:r>
        <w:t xml:space="preserve">of </w:t>
      </w:r>
      <w:proofErr w:type="spellStart"/>
      <w:r>
        <w:t>organisations</w:t>
      </w:r>
      <w:proofErr w:type="spellEnd"/>
      <w:r>
        <w:rPr>
          <w:spacing w:val="-2"/>
        </w:rPr>
        <w:t xml:space="preserve"> </w:t>
      </w:r>
      <w:r>
        <w:t>may</w:t>
      </w:r>
      <w:r>
        <w:rPr>
          <w:spacing w:val="-1"/>
        </w:rPr>
        <w:t xml:space="preserve"> </w:t>
      </w:r>
      <w:r>
        <w:t>include:</w:t>
      </w:r>
    </w:p>
    <w:p w14:paraId="4F3BFB70" w14:textId="77777777" w:rsidR="00297488" w:rsidRDefault="00297488" w:rsidP="00297488">
      <w:pPr>
        <w:spacing w:before="3" w:line="180" w:lineRule="exact"/>
        <w:rPr>
          <w:sz w:val="18"/>
          <w:szCs w:val="18"/>
        </w:rPr>
      </w:pPr>
    </w:p>
    <w:p w14:paraId="4B29D5DF" w14:textId="77777777" w:rsidR="00256924" w:rsidRDefault="00256924" w:rsidP="00256924">
      <w:pPr>
        <w:pStyle w:val="BodyText"/>
        <w:numPr>
          <w:ilvl w:val="0"/>
          <w:numId w:val="8"/>
        </w:numPr>
        <w:tabs>
          <w:tab w:val="left" w:pos="793"/>
        </w:tabs>
        <w:ind w:left="793"/>
      </w:pPr>
      <w:r>
        <w:t>Shareholders</w:t>
      </w:r>
    </w:p>
    <w:p w14:paraId="1EFEB237" w14:textId="77777777" w:rsidR="00297488" w:rsidRPr="00256924" w:rsidRDefault="00297488" w:rsidP="00256924">
      <w:pPr>
        <w:pStyle w:val="BodyText"/>
        <w:numPr>
          <w:ilvl w:val="0"/>
          <w:numId w:val="8"/>
        </w:numPr>
        <w:tabs>
          <w:tab w:val="left" w:pos="793"/>
        </w:tabs>
        <w:ind w:left="793"/>
      </w:pPr>
      <w:r>
        <w:t>Owners</w:t>
      </w:r>
    </w:p>
    <w:p w14:paraId="2C07B888" w14:textId="77777777" w:rsidR="00297488" w:rsidRPr="00256924" w:rsidRDefault="00297488" w:rsidP="00256924">
      <w:pPr>
        <w:pStyle w:val="BodyText"/>
        <w:numPr>
          <w:ilvl w:val="0"/>
          <w:numId w:val="8"/>
        </w:numPr>
        <w:tabs>
          <w:tab w:val="left" w:pos="793"/>
        </w:tabs>
        <w:ind w:left="793"/>
      </w:pPr>
      <w:r>
        <w:t>Customers</w:t>
      </w:r>
    </w:p>
    <w:p w14:paraId="3F3EF6FF" w14:textId="77777777" w:rsidR="00297488" w:rsidRPr="00256924" w:rsidRDefault="00297488" w:rsidP="00256924">
      <w:pPr>
        <w:pStyle w:val="BodyText"/>
        <w:numPr>
          <w:ilvl w:val="0"/>
          <w:numId w:val="8"/>
        </w:numPr>
        <w:tabs>
          <w:tab w:val="left" w:pos="793"/>
        </w:tabs>
        <w:ind w:left="793"/>
      </w:pPr>
      <w:r>
        <w:rPr>
          <w:spacing w:val="-5"/>
        </w:rPr>
        <w:t>W</w:t>
      </w:r>
      <w:r>
        <w:t>orkers/Employees</w:t>
      </w:r>
    </w:p>
    <w:p w14:paraId="6D967A50" w14:textId="77777777" w:rsidR="00297488" w:rsidRPr="00256924" w:rsidRDefault="00297488" w:rsidP="00256924">
      <w:pPr>
        <w:pStyle w:val="BodyText"/>
        <w:numPr>
          <w:ilvl w:val="0"/>
          <w:numId w:val="8"/>
        </w:numPr>
        <w:tabs>
          <w:tab w:val="left" w:pos="793"/>
        </w:tabs>
        <w:ind w:left="793"/>
      </w:pPr>
      <w:r>
        <w:t>Managers</w:t>
      </w:r>
    </w:p>
    <w:p w14:paraId="40DF3B8F" w14:textId="77777777" w:rsidR="00297488" w:rsidRPr="00256924" w:rsidRDefault="00297488" w:rsidP="00256924">
      <w:pPr>
        <w:pStyle w:val="BodyText"/>
        <w:numPr>
          <w:ilvl w:val="0"/>
          <w:numId w:val="8"/>
        </w:numPr>
        <w:tabs>
          <w:tab w:val="left" w:pos="793"/>
        </w:tabs>
        <w:ind w:left="793"/>
      </w:pPr>
      <w:r>
        <w:t>The</w:t>
      </w:r>
      <w:r>
        <w:rPr>
          <w:spacing w:val="-1"/>
        </w:rPr>
        <w:t xml:space="preserve"> </w:t>
      </w:r>
      <w:r>
        <w:t>government</w:t>
      </w:r>
    </w:p>
    <w:p w14:paraId="4EFCB763" w14:textId="77777777" w:rsidR="00297488" w:rsidRPr="00256924" w:rsidRDefault="00297488" w:rsidP="00256924">
      <w:pPr>
        <w:pStyle w:val="BodyText"/>
        <w:numPr>
          <w:ilvl w:val="0"/>
          <w:numId w:val="8"/>
        </w:numPr>
        <w:tabs>
          <w:tab w:val="left" w:pos="793"/>
        </w:tabs>
        <w:ind w:left="793"/>
      </w:pPr>
      <w:r>
        <w:t>Pressure</w:t>
      </w:r>
      <w:r>
        <w:rPr>
          <w:spacing w:val="-1"/>
        </w:rPr>
        <w:t xml:space="preserve"> </w:t>
      </w:r>
      <w:r>
        <w:t>groups</w:t>
      </w:r>
    </w:p>
    <w:p w14:paraId="50143405" w14:textId="77777777" w:rsidR="00297488" w:rsidRPr="00256924" w:rsidRDefault="00297488" w:rsidP="00256924">
      <w:pPr>
        <w:pStyle w:val="BodyText"/>
        <w:numPr>
          <w:ilvl w:val="0"/>
          <w:numId w:val="8"/>
        </w:numPr>
        <w:tabs>
          <w:tab w:val="left" w:pos="793"/>
        </w:tabs>
        <w:ind w:left="793"/>
      </w:pPr>
      <w:r>
        <w:t>Local</w:t>
      </w:r>
      <w:r>
        <w:rPr>
          <w:spacing w:val="-1"/>
        </w:rPr>
        <w:t xml:space="preserve"> </w:t>
      </w:r>
      <w:r>
        <w:t>community</w:t>
      </w:r>
    </w:p>
    <w:p w14:paraId="321C829A" w14:textId="77777777" w:rsidR="00297488" w:rsidRDefault="00297488" w:rsidP="00297488">
      <w:pPr>
        <w:pStyle w:val="BodyText"/>
        <w:numPr>
          <w:ilvl w:val="0"/>
          <w:numId w:val="8"/>
        </w:numPr>
        <w:tabs>
          <w:tab w:val="left" w:pos="793"/>
        </w:tabs>
        <w:ind w:left="793"/>
      </w:pPr>
      <w:r>
        <w:t>Suppliers</w:t>
      </w:r>
      <w:r>
        <w:rPr>
          <w:spacing w:val="-1"/>
        </w:rPr>
        <w:t xml:space="preserve"> </w:t>
      </w:r>
      <w:r>
        <w:t>and</w:t>
      </w:r>
      <w:r>
        <w:rPr>
          <w:spacing w:val="-1"/>
        </w:rPr>
        <w:t xml:space="preserve"> </w:t>
      </w:r>
      <w:r>
        <w:t>Lenders</w:t>
      </w:r>
    </w:p>
    <w:p w14:paraId="0ACB1F2C" w14:textId="77777777" w:rsidR="00297488" w:rsidRDefault="00297488" w:rsidP="00297488">
      <w:pPr>
        <w:spacing w:before="7" w:line="110" w:lineRule="exact"/>
        <w:rPr>
          <w:sz w:val="11"/>
          <w:szCs w:val="11"/>
        </w:rPr>
      </w:pPr>
    </w:p>
    <w:p w14:paraId="2D778A91" w14:textId="77777777" w:rsidR="00297488" w:rsidRDefault="00297488" w:rsidP="00297488">
      <w:pPr>
        <w:spacing w:line="200" w:lineRule="exact"/>
        <w:rPr>
          <w:sz w:val="20"/>
          <w:szCs w:val="20"/>
        </w:rPr>
      </w:pPr>
    </w:p>
    <w:p w14:paraId="5E0B9D43" w14:textId="77777777" w:rsidR="00297488" w:rsidRDefault="00297488" w:rsidP="00297488">
      <w:pPr>
        <w:spacing w:line="200" w:lineRule="exact"/>
        <w:rPr>
          <w:sz w:val="20"/>
          <w:szCs w:val="20"/>
        </w:rPr>
      </w:pPr>
    </w:p>
    <w:p w14:paraId="7E9D0334" w14:textId="77777777" w:rsidR="00297488" w:rsidRDefault="00297488" w:rsidP="00297488">
      <w:pPr>
        <w:pStyle w:val="Heading5"/>
        <w:rPr>
          <w:b w:val="0"/>
          <w:bCs w:val="0"/>
        </w:rPr>
      </w:pPr>
      <w:r>
        <w:t>Stakeholder</w:t>
      </w:r>
      <w:r>
        <w:rPr>
          <w:spacing w:val="-1"/>
        </w:rPr>
        <w:t xml:space="preserve"> </w:t>
      </w:r>
      <w:r>
        <w:t>expectations</w:t>
      </w:r>
    </w:p>
    <w:p w14:paraId="6890E95C" w14:textId="77777777" w:rsidR="00297488" w:rsidRDefault="00297488" w:rsidP="00297488">
      <w:pPr>
        <w:spacing w:before="2" w:line="180" w:lineRule="exact"/>
        <w:rPr>
          <w:sz w:val="18"/>
          <w:szCs w:val="18"/>
        </w:rPr>
      </w:pPr>
    </w:p>
    <w:p w14:paraId="1A5557D9" w14:textId="77777777" w:rsidR="00297488" w:rsidRDefault="00297488" w:rsidP="00297488">
      <w:pPr>
        <w:pStyle w:val="BodyText"/>
        <w:spacing w:line="250" w:lineRule="auto"/>
        <w:ind w:right="278"/>
      </w:pPr>
      <w:r>
        <w:t>Each</w:t>
      </w:r>
      <w:r>
        <w:rPr>
          <w:spacing w:val="-2"/>
        </w:rPr>
        <w:t xml:space="preserve"> </w:t>
      </w:r>
      <w:r>
        <w:t>stakeholder</w:t>
      </w:r>
      <w:r>
        <w:rPr>
          <w:spacing w:val="-1"/>
        </w:rPr>
        <w:t xml:space="preserve"> </w:t>
      </w:r>
      <w:r>
        <w:t>group</w:t>
      </w:r>
      <w:r>
        <w:rPr>
          <w:spacing w:val="-1"/>
        </w:rPr>
        <w:t xml:space="preserve"> </w:t>
      </w:r>
      <w:r>
        <w:t>will</w:t>
      </w:r>
      <w:r>
        <w:rPr>
          <w:spacing w:val="-1"/>
        </w:rPr>
        <w:t xml:space="preserve"> </w:t>
      </w:r>
      <w:r>
        <w:t>be</w:t>
      </w:r>
      <w:r>
        <w:rPr>
          <w:spacing w:val="-1"/>
        </w:rPr>
        <w:t xml:space="preserve"> </w:t>
      </w:r>
      <w:r>
        <w:t>interested</w:t>
      </w:r>
      <w:r>
        <w:rPr>
          <w:spacing w:val="-1"/>
        </w:rPr>
        <w:t xml:space="preserve"> </w:t>
      </w:r>
      <w:r>
        <w:t>in</w:t>
      </w:r>
      <w:r>
        <w:rPr>
          <w:spacing w:val="-1"/>
        </w:rPr>
        <w:t xml:space="preserve"> </w:t>
      </w:r>
      <w:r>
        <w:t>the</w:t>
      </w:r>
      <w:r>
        <w:rPr>
          <w:spacing w:val="-1"/>
        </w:rPr>
        <w:t xml:space="preserve"> </w:t>
      </w:r>
      <w:r>
        <w:t>performance</w:t>
      </w:r>
      <w:r>
        <w:rPr>
          <w:spacing w:val="-2"/>
        </w:rPr>
        <w:t xml:space="preserve"> </w:t>
      </w:r>
      <w:r>
        <w:t>and</w:t>
      </w:r>
      <w:r>
        <w:rPr>
          <w:spacing w:val="-1"/>
        </w:rPr>
        <w:t xml:space="preserve"> </w:t>
      </w:r>
      <w:r>
        <w:t>actions</w:t>
      </w:r>
      <w:r>
        <w:rPr>
          <w:spacing w:val="-1"/>
        </w:rPr>
        <w:t xml:space="preserve"> </w:t>
      </w:r>
      <w:r>
        <w:t>of the</w:t>
      </w:r>
      <w:r>
        <w:rPr>
          <w:spacing w:val="-1"/>
        </w:rPr>
        <w:t xml:space="preserve"> </w:t>
      </w:r>
      <w:proofErr w:type="spellStart"/>
      <w:r>
        <w:t>organisation</w:t>
      </w:r>
      <w:proofErr w:type="spellEnd"/>
      <w:r>
        <w:rPr>
          <w:spacing w:val="-1"/>
        </w:rPr>
        <w:t xml:space="preserve"> </w:t>
      </w:r>
      <w:r>
        <w:t>and</w:t>
      </w:r>
      <w:r>
        <w:rPr>
          <w:spacing w:val="-1"/>
        </w:rPr>
        <w:t xml:space="preserve"> </w:t>
      </w:r>
      <w:r>
        <w:t>will</w:t>
      </w:r>
      <w:r>
        <w:rPr>
          <w:spacing w:val="-1"/>
        </w:rPr>
        <w:t xml:space="preserve"> </w:t>
      </w:r>
      <w:r>
        <w:t>have di</w:t>
      </w:r>
      <w:r>
        <w:rPr>
          <w:spacing w:val="-4"/>
        </w:rPr>
        <w:t>f</w:t>
      </w:r>
      <w:r>
        <w:t>ferent</w:t>
      </w:r>
      <w:r>
        <w:rPr>
          <w:spacing w:val="-1"/>
        </w:rPr>
        <w:t xml:space="preserve"> </w:t>
      </w:r>
      <w:r>
        <w:t>expectations.</w:t>
      </w:r>
    </w:p>
    <w:p w14:paraId="5717E91C" w14:textId="77777777" w:rsidR="00297488" w:rsidRDefault="00297488" w:rsidP="00297488">
      <w:pPr>
        <w:spacing w:line="200" w:lineRule="exact"/>
        <w:rPr>
          <w:sz w:val="20"/>
          <w:szCs w:val="20"/>
        </w:rPr>
      </w:pPr>
    </w:p>
    <w:p w14:paraId="4B56C9BD" w14:textId="77777777" w:rsidR="00297488" w:rsidRDefault="00297488" w:rsidP="00297488">
      <w:pPr>
        <w:spacing w:before="12" w:line="220" w:lineRule="exact"/>
      </w:pPr>
    </w:p>
    <w:p w14:paraId="5B862715" w14:textId="77777777" w:rsidR="00297488" w:rsidRDefault="00297488" w:rsidP="00297488">
      <w:pPr>
        <w:pStyle w:val="Heading5"/>
        <w:rPr>
          <w:b w:val="0"/>
          <w:bCs w:val="0"/>
        </w:rPr>
      </w:pPr>
      <w:r>
        <w:t>Owners</w:t>
      </w:r>
    </w:p>
    <w:p w14:paraId="44963F26" w14:textId="77777777" w:rsidR="00297488" w:rsidRDefault="00297488" w:rsidP="00297488">
      <w:pPr>
        <w:spacing w:before="2" w:line="180" w:lineRule="exact"/>
        <w:rPr>
          <w:sz w:val="18"/>
          <w:szCs w:val="18"/>
        </w:rPr>
      </w:pPr>
    </w:p>
    <w:p w14:paraId="53016B92" w14:textId="77777777" w:rsidR="00297488" w:rsidRDefault="00297488" w:rsidP="00297488">
      <w:pPr>
        <w:pStyle w:val="BodyText"/>
        <w:spacing w:line="250" w:lineRule="auto"/>
        <w:ind w:right="474"/>
        <w:rPr>
          <w:rFonts w:cs="Arial"/>
        </w:rPr>
      </w:pPr>
      <w:r>
        <w:t>The</w:t>
      </w:r>
      <w:r>
        <w:rPr>
          <w:spacing w:val="-2"/>
        </w:rPr>
        <w:t xml:space="preserve"> </w:t>
      </w:r>
      <w:proofErr w:type="gramStart"/>
      <w:r>
        <w:t>owner</w:t>
      </w:r>
      <w:proofErr w:type="gramEnd"/>
      <w:r>
        <w:rPr>
          <w:spacing w:val="-1"/>
        </w:rPr>
        <w:t xml:space="preserve"> </w:t>
      </w:r>
      <w:r>
        <w:t>of a</w:t>
      </w:r>
      <w:r>
        <w:rPr>
          <w:spacing w:val="-1"/>
        </w:rPr>
        <w:t xml:space="preserve"> </w:t>
      </w:r>
      <w:r>
        <w:t>business</w:t>
      </w:r>
      <w:r>
        <w:rPr>
          <w:spacing w:val="-2"/>
        </w:rPr>
        <w:t xml:space="preserve"> </w:t>
      </w:r>
      <w:r>
        <w:t>has</w:t>
      </w:r>
      <w:r>
        <w:rPr>
          <w:spacing w:val="-1"/>
        </w:rPr>
        <w:t xml:space="preserve"> </w:t>
      </w:r>
      <w:r>
        <w:t>contributed</w:t>
      </w:r>
      <w:r>
        <w:rPr>
          <w:spacing w:val="-1"/>
        </w:rPr>
        <w:t xml:space="preserve"> </w:t>
      </w:r>
      <w:r>
        <w:t>their</w:t>
      </w:r>
      <w:r>
        <w:rPr>
          <w:spacing w:val="-1"/>
        </w:rPr>
        <w:t xml:space="preserve"> </w:t>
      </w:r>
      <w:r>
        <w:t>own</w:t>
      </w:r>
      <w:r>
        <w:rPr>
          <w:spacing w:val="-1"/>
        </w:rPr>
        <w:t xml:space="preserve"> </w:t>
      </w:r>
      <w:r>
        <w:t>money</w:t>
      </w:r>
      <w:r>
        <w:rPr>
          <w:spacing w:val="-2"/>
        </w:rPr>
        <w:t xml:space="preserve"> </w:t>
      </w:r>
      <w:r>
        <w:t>to developing</w:t>
      </w:r>
      <w:r>
        <w:rPr>
          <w:spacing w:val="-1"/>
        </w:rPr>
        <w:t xml:space="preserve"> </w:t>
      </w:r>
      <w:r>
        <w:t>the</w:t>
      </w:r>
      <w:r>
        <w:rPr>
          <w:spacing w:val="-1"/>
        </w:rPr>
        <w:t xml:space="preserve"> </w:t>
      </w:r>
      <w:r>
        <w:t>business</w:t>
      </w:r>
      <w:r>
        <w:rPr>
          <w:spacing w:val="-1"/>
        </w:rPr>
        <w:t xml:space="preserve"> </w:t>
      </w:r>
      <w:r>
        <w:t>and</w:t>
      </w:r>
      <w:r>
        <w:rPr>
          <w:spacing w:val="-2"/>
        </w:rPr>
        <w:t xml:space="preserve"> </w:t>
      </w:r>
      <w:r>
        <w:t>will</w:t>
      </w:r>
      <w:r>
        <w:rPr>
          <w:spacing w:val="-1"/>
        </w:rPr>
        <w:t xml:space="preserve"> </w:t>
      </w:r>
      <w:r>
        <w:t>have</w:t>
      </w:r>
      <w:r>
        <w:rPr>
          <w:spacing w:val="-1"/>
        </w:rPr>
        <w:t xml:space="preserve"> </w:t>
      </w:r>
      <w:r>
        <w:t>a</w:t>
      </w:r>
      <w:r>
        <w:rPr>
          <w:spacing w:val="-1"/>
        </w:rPr>
        <w:t xml:space="preserve"> </w:t>
      </w:r>
      <w:r>
        <w:t xml:space="preserve">great </w:t>
      </w:r>
      <w:r>
        <w:rPr>
          <w:rFonts w:cs="Arial"/>
        </w:rPr>
        <w:t>influence</w:t>
      </w:r>
      <w:r>
        <w:rPr>
          <w:rFonts w:cs="Arial"/>
          <w:spacing w:val="3"/>
        </w:rPr>
        <w:t xml:space="preserve"> </w:t>
      </w:r>
      <w:r>
        <w:rPr>
          <w:rFonts w:cs="Arial"/>
        </w:rPr>
        <w:t>on</w:t>
      </w:r>
      <w:r>
        <w:rPr>
          <w:rFonts w:cs="Arial"/>
          <w:spacing w:val="3"/>
        </w:rPr>
        <w:t xml:space="preserve"> </w:t>
      </w:r>
      <w:r>
        <w:rPr>
          <w:rFonts w:cs="Arial"/>
        </w:rPr>
        <w:t>the</w:t>
      </w:r>
      <w:r>
        <w:rPr>
          <w:rFonts w:cs="Arial"/>
          <w:spacing w:val="4"/>
        </w:rPr>
        <w:t xml:space="preserve"> </w:t>
      </w:r>
      <w:r>
        <w:rPr>
          <w:rFonts w:cs="Arial"/>
        </w:rPr>
        <w:t>actions</w:t>
      </w:r>
      <w:r>
        <w:rPr>
          <w:rFonts w:cs="Arial"/>
          <w:spacing w:val="3"/>
        </w:rPr>
        <w:t xml:space="preserve"> </w:t>
      </w:r>
      <w:r>
        <w:rPr>
          <w:rFonts w:cs="Arial"/>
        </w:rPr>
        <w:t>of</w:t>
      </w:r>
      <w:r>
        <w:rPr>
          <w:rFonts w:cs="Arial"/>
          <w:spacing w:val="3"/>
        </w:rPr>
        <w:t xml:space="preserve"> </w:t>
      </w:r>
      <w:r>
        <w:rPr>
          <w:rFonts w:cs="Arial"/>
        </w:rPr>
        <w:t>the</w:t>
      </w:r>
      <w:r>
        <w:rPr>
          <w:rFonts w:cs="Arial"/>
          <w:spacing w:val="4"/>
        </w:rPr>
        <w:t xml:space="preserve"> </w:t>
      </w:r>
      <w:r>
        <w:rPr>
          <w:rFonts w:cs="Arial"/>
        </w:rPr>
        <w:t>business</w:t>
      </w:r>
      <w:r>
        <w:rPr>
          <w:rFonts w:cs="Arial"/>
          <w:spacing w:val="3"/>
        </w:rPr>
        <w:t xml:space="preserve"> </w:t>
      </w:r>
      <w:r>
        <w:rPr>
          <w:rFonts w:cs="Arial"/>
        </w:rPr>
        <w:t>as</w:t>
      </w:r>
      <w:r>
        <w:rPr>
          <w:rFonts w:cs="Arial"/>
          <w:spacing w:val="4"/>
        </w:rPr>
        <w:t xml:space="preserve"> </w:t>
      </w:r>
      <w:r>
        <w:rPr>
          <w:rFonts w:cs="Arial"/>
        </w:rPr>
        <w:t>they</w:t>
      </w:r>
      <w:r>
        <w:rPr>
          <w:rFonts w:cs="Arial"/>
          <w:spacing w:val="3"/>
        </w:rPr>
        <w:t xml:space="preserve"> </w:t>
      </w:r>
      <w:r>
        <w:rPr>
          <w:rFonts w:cs="Arial"/>
        </w:rPr>
        <w:t>are</w:t>
      </w:r>
      <w:r>
        <w:rPr>
          <w:rFonts w:cs="Arial"/>
          <w:spacing w:val="3"/>
        </w:rPr>
        <w:t xml:space="preserve"> </w:t>
      </w:r>
      <w:r>
        <w:rPr>
          <w:rFonts w:cs="Arial"/>
        </w:rPr>
        <w:t>highly</w:t>
      </w:r>
      <w:r>
        <w:rPr>
          <w:rFonts w:cs="Arial"/>
          <w:spacing w:val="4"/>
        </w:rPr>
        <w:t xml:space="preserve"> </w:t>
      </w:r>
      <w:r>
        <w:rPr>
          <w:rFonts w:cs="Arial"/>
        </w:rPr>
        <w:t>involved</w:t>
      </w:r>
      <w:r>
        <w:rPr>
          <w:rFonts w:cs="Arial"/>
          <w:spacing w:val="3"/>
        </w:rPr>
        <w:t xml:space="preserve"> </w:t>
      </w:r>
      <w:r>
        <w:rPr>
          <w:rFonts w:cs="Arial"/>
        </w:rPr>
        <w:t>in</w:t>
      </w:r>
      <w:r>
        <w:rPr>
          <w:rFonts w:cs="Arial"/>
          <w:spacing w:val="3"/>
        </w:rPr>
        <w:t xml:space="preserve"> </w:t>
      </w:r>
      <w:r>
        <w:rPr>
          <w:rFonts w:cs="Arial"/>
        </w:rPr>
        <w:t>decision</w:t>
      </w:r>
      <w:r>
        <w:rPr>
          <w:rFonts w:cs="Arial"/>
          <w:spacing w:val="4"/>
        </w:rPr>
        <w:t xml:space="preserve"> </w:t>
      </w:r>
      <w:r>
        <w:rPr>
          <w:rFonts w:cs="Arial"/>
        </w:rPr>
        <w:t>making.</w:t>
      </w:r>
      <w:r>
        <w:rPr>
          <w:rFonts w:cs="Arial"/>
          <w:spacing w:val="3"/>
        </w:rPr>
        <w:t xml:space="preserve"> </w:t>
      </w:r>
      <w:r>
        <w:rPr>
          <w:rFonts w:cs="Arial"/>
        </w:rPr>
        <w:t>Owners</w:t>
      </w:r>
      <w:r>
        <w:rPr>
          <w:rFonts w:cs="Arial"/>
          <w:spacing w:val="3"/>
        </w:rPr>
        <w:t xml:space="preserve"> </w:t>
      </w:r>
      <w:r>
        <w:rPr>
          <w:rFonts w:cs="Arial"/>
        </w:rPr>
        <w:t>will</w:t>
      </w:r>
      <w:r>
        <w:rPr>
          <w:rFonts w:cs="Arial"/>
          <w:spacing w:val="4"/>
        </w:rPr>
        <w:t xml:space="preserve"> </w:t>
      </w:r>
      <w:r>
        <w:rPr>
          <w:rFonts w:cs="Arial"/>
        </w:rPr>
        <w:t>be concerned</w:t>
      </w:r>
      <w:r>
        <w:rPr>
          <w:rFonts w:cs="Arial"/>
          <w:spacing w:val="5"/>
        </w:rPr>
        <w:t xml:space="preserve"> </w:t>
      </w:r>
      <w:r>
        <w:rPr>
          <w:rFonts w:cs="Arial"/>
        </w:rPr>
        <w:t>with</w:t>
      </w:r>
      <w:r>
        <w:rPr>
          <w:rFonts w:cs="Arial"/>
          <w:spacing w:val="6"/>
        </w:rPr>
        <w:t xml:space="preserve"> </w:t>
      </w:r>
      <w:r>
        <w:rPr>
          <w:rFonts w:cs="Arial"/>
        </w:rPr>
        <w:t>the</w:t>
      </w:r>
      <w:r>
        <w:rPr>
          <w:rFonts w:cs="Arial"/>
          <w:spacing w:val="6"/>
        </w:rPr>
        <w:t xml:space="preserve"> </w:t>
      </w:r>
      <w:r>
        <w:rPr>
          <w:rFonts w:cs="Arial"/>
        </w:rPr>
        <w:t>survival</w:t>
      </w:r>
      <w:r>
        <w:rPr>
          <w:rFonts w:cs="Arial"/>
          <w:spacing w:val="6"/>
        </w:rPr>
        <w:t xml:space="preserve"> </w:t>
      </w:r>
      <w:r>
        <w:rPr>
          <w:rFonts w:cs="Arial"/>
        </w:rPr>
        <w:t>and</w:t>
      </w:r>
      <w:r>
        <w:rPr>
          <w:rFonts w:cs="Arial"/>
          <w:spacing w:val="6"/>
        </w:rPr>
        <w:t xml:space="preserve"> </w:t>
      </w:r>
      <w:r>
        <w:rPr>
          <w:rFonts w:cs="Arial"/>
        </w:rPr>
        <w:t>the</w:t>
      </w:r>
      <w:r>
        <w:rPr>
          <w:rFonts w:cs="Arial"/>
          <w:spacing w:val="6"/>
        </w:rPr>
        <w:t xml:space="preserve"> </w:t>
      </w:r>
      <w:r>
        <w:rPr>
          <w:rFonts w:cs="Arial"/>
        </w:rPr>
        <w:t>financial</w:t>
      </w:r>
      <w:r>
        <w:rPr>
          <w:rFonts w:cs="Arial"/>
          <w:spacing w:val="6"/>
        </w:rPr>
        <w:t xml:space="preserve"> </w:t>
      </w:r>
      <w:r>
        <w:rPr>
          <w:rFonts w:cs="Arial"/>
        </w:rPr>
        <w:t>success</w:t>
      </w:r>
      <w:r>
        <w:rPr>
          <w:rFonts w:cs="Arial"/>
          <w:spacing w:val="6"/>
        </w:rPr>
        <w:t xml:space="preserve"> </w:t>
      </w:r>
      <w:r>
        <w:rPr>
          <w:rFonts w:cs="Arial"/>
        </w:rPr>
        <w:t>of</w:t>
      </w:r>
      <w:r>
        <w:rPr>
          <w:rFonts w:cs="Arial"/>
          <w:spacing w:val="6"/>
        </w:rPr>
        <w:t xml:space="preserve"> </w:t>
      </w:r>
      <w:r>
        <w:rPr>
          <w:rFonts w:cs="Arial"/>
        </w:rPr>
        <w:t>the</w:t>
      </w:r>
      <w:r>
        <w:rPr>
          <w:rFonts w:cs="Arial"/>
          <w:spacing w:val="6"/>
        </w:rPr>
        <w:t xml:space="preserve"> </w:t>
      </w:r>
      <w:r>
        <w:rPr>
          <w:rFonts w:cs="Arial"/>
        </w:rPr>
        <w:t>business.</w:t>
      </w:r>
    </w:p>
    <w:p w14:paraId="7888A6EA" w14:textId="77777777" w:rsidR="00297488" w:rsidRDefault="00297488" w:rsidP="00297488">
      <w:pPr>
        <w:spacing w:before="8" w:line="100" w:lineRule="exact"/>
        <w:rPr>
          <w:sz w:val="10"/>
          <w:szCs w:val="10"/>
        </w:rPr>
      </w:pPr>
    </w:p>
    <w:p w14:paraId="2D7847E9" w14:textId="77777777" w:rsidR="00297488" w:rsidRDefault="00297488" w:rsidP="00297488">
      <w:pPr>
        <w:spacing w:line="200" w:lineRule="exact"/>
        <w:rPr>
          <w:sz w:val="20"/>
          <w:szCs w:val="20"/>
        </w:rPr>
      </w:pPr>
    </w:p>
    <w:p w14:paraId="7A6B7482" w14:textId="77777777" w:rsidR="00297488" w:rsidRDefault="00297488" w:rsidP="00297488">
      <w:pPr>
        <w:spacing w:line="200" w:lineRule="exact"/>
        <w:rPr>
          <w:sz w:val="20"/>
          <w:szCs w:val="20"/>
        </w:rPr>
      </w:pPr>
    </w:p>
    <w:p w14:paraId="07618848" w14:textId="77777777" w:rsidR="00297488" w:rsidRDefault="00297488" w:rsidP="00297488">
      <w:pPr>
        <w:pStyle w:val="Heading5"/>
        <w:rPr>
          <w:b w:val="0"/>
          <w:bCs w:val="0"/>
        </w:rPr>
      </w:pPr>
      <w:r>
        <w:t>Shareholders</w:t>
      </w:r>
    </w:p>
    <w:p w14:paraId="43B5D8BF" w14:textId="77777777" w:rsidR="00297488" w:rsidRDefault="00297488" w:rsidP="00297488">
      <w:pPr>
        <w:spacing w:before="2" w:line="180" w:lineRule="exact"/>
        <w:rPr>
          <w:sz w:val="18"/>
          <w:szCs w:val="18"/>
        </w:rPr>
      </w:pPr>
    </w:p>
    <w:p w14:paraId="3248DFC5" w14:textId="77777777" w:rsidR="00297488" w:rsidRDefault="00297488" w:rsidP="00297488">
      <w:pPr>
        <w:pStyle w:val="BodyText"/>
        <w:spacing w:line="250" w:lineRule="auto"/>
        <w:ind w:right="590"/>
      </w:pPr>
      <w:r>
        <w:t>The</w:t>
      </w:r>
      <w:r>
        <w:rPr>
          <w:spacing w:val="-2"/>
        </w:rPr>
        <w:t xml:space="preserve"> </w:t>
      </w:r>
      <w:r>
        <w:t>owners</w:t>
      </w:r>
      <w:r>
        <w:rPr>
          <w:spacing w:val="-1"/>
        </w:rPr>
        <w:t xml:space="preserve"> </w:t>
      </w:r>
      <w:r>
        <w:t>of limited</w:t>
      </w:r>
      <w:r>
        <w:rPr>
          <w:spacing w:val="-1"/>
        </w:rPr>
        <w:t xml:space="preserve"> </w:t>
      </w:r>
      <w:r>
        <w:t>companies</w:t>
      </w:r>
      <w:r>
        <w:rPr>
          <w:spacing w:val="-1"/>
        </w:rPr>
        <w:t xml:space="preserve"> </w:t>
      </w:r>
      <w:r>
        <w:t>are</w:t>
      </w:r>
      <w:r>
        <w:rPr>
          <w:spacing w:val="-1"/>
        </w:rPr>
        <w:t xml:space="preserve"> </w:t>
      </w:r>
      <w:r>
        <w:t>known</w:t>
      </w:r>
      <w:r>
        <w:rPr>
          <w:spacing w:val="-1"/>
        </w:rPr>
        <w:t xml:space="preserve"> </w:t>
      </w:r>
      <w:r>
        <w:t>as</w:t>
      </w:r>
      <w:r>
        <w:rPr>
          <w:spacing w:val="-1"/>
        </w:rPr>
        <w:t xml:space="preserve"> </w:t>
      </w:r>
      <w:r>
        <w:t>shareholders</w:t>
      </w:r>
      <w:r>
        <w:rPr>
          <w:spacing w:val="-1"/>
        </w:rPr>
        <w:t xml:space="preserve"> </w:t>
      </w:r>
      <w:r>
        <w:t>as</w:t>
      </w:r>
      <w:r>
        <w:rPr>
          <w:spacing w:val="-2"/>
        </w:rPr>
        <w:t xml:space="preserve"> </w:t>
      </w:r>
      <w:r>
        <w:t>they</w:t>
      </w:r>
      <w:r>
        <w:rPr>
          <w:spacing w:val="-1"/>
        </w:rPr>
        <w:t xml:space="preserve"> </w:t>
      </w:r>
      <w:r>
        <w:t>have</w:t>
      </w:r>
      <w:r>
        <w:rPr>
          <w:spacing w:val="-1"/>
        </w:rPr>
        <w:t xml:space="preserve"> </w:t>
      </w:r>
      <w:r>
        <w:t>invested</w:t>
      </w:r>
      <w:r>
        <w:rPr>
          <w:spacing w:val="-1"/>
        </w:rPr>
        <w:t xml:space="preserve"> </w:t>
      </w:r>
      <w:r>
        <w:t>money</w:t>
      </w:r>
      <w:r>
        <w:rPr>
          <w:spacing w:val="-1"/>
        </w:rPr>
        <w:t xml:space="preserve"> </w:t>
      </w:r>
      <w:r>
        <w:t>into</w:t>
      </w:r>
      <w:r>
        <w:rPr>
          <w:spacing w:val="-1"/>
        </w:rPr>
        <w:t xml:space="preserve"> </w:t>
      </w:r>
      <w:r>
        <w:t>buying</w:t>
      </w:r>
      <w:r>
        <w:rPr>
          <w:spacing w:val="-1"/>
        </w:rPr>
        <w:t xml:space="preserve"> </w:t>
      </w:r>
      <w:r>
        <w:t>a</w:t>
      </w:r>
      <w:r>
        <w:rPr>
          <w:spacing w:val="-1"/>
        </w:rPr>
        <w:t xml:space="preserve"> </w:t>
      </w:r>
      <w:r>
        <w:t>share of</w:t>
      </w:r>
      <w:r>
        <w:rPr>
          <w:spacing w:val="-1"/>
        </w:rPr>
        <w:t xml:space="preserve"> </w:t>
      </w:r>
      <w:r>
        <w:t>the</w:t>
      </w:r>
      <w:r>
        <w:rPr>
          <w:spacing w:val="-1"/>
        </w:rPr>
        <w:t xml:space="preserve"> </w:t>
      </w:r>
      <w:proofErr w:type="spellStart"/>
      <w:r>
        <w:t>organisation</w:t>
      </w:r>
      <w:proofErr w:type="spellEnd"/>
      <w:r>
        <w:t>.</w:t>
      </w:r>
      <w:r>
        <w:rPr>
          <w:spacing w:val="-2"/>
        </w:rPr>
        <w:t xml:space="preserve"> </w:t>
      </w:r>
      <w:r>
        <w:t>Most shareholders</w:t>
      </w:r>
      <w:r>
        <w:rPr>
          <w:spacing w:val="-2"/>
        </w:rPr>
        <w:t xml:space="preserve"> </w:t>
      </w:r>
      <w:r>
        <w:t>are</w:t>
      </w:r>
      <w:r>
        <w:rPr>
          <w:spacing w:val="-1"/>
        </w:rPr>
        <w:t xml:space="preserve"> </w:t>
      </w:r>
      <w:r>
        <w:t>not</w:t>
      </w:r>
      <w:r>
        <w:rPr>
          <w:spacing w:val="-2"/>
        </w:rPr>
        <w:t xml:space="preserve"> </w:t>
      </w:r>
      <w:r>
        <w:t>involved</w:t>
      </w:r>
      <w:r>
        <w:rPr>
          <w:spacing w:val="-1"/>
        </w:rPr>
        <w:t xml:space="preserve"> </w:t>
      </w:r>
      <w:r>
        <w:t>with</w:t>
      </w:r>
      <w:r>
        <w:rPr>
          <w:spacing w:val="-2"/>
        </w:rPr>
        <w:t xml:space="preserve"> </w:t>
      </w:r>
      <w:r>
        <w:t>the</w:t>
      </w:r>
      <w:r>
        <w:rPr>
          <w:spacing w:val="-1"/>
        </w:rPr>
        <w:t xml:space="preserve"> </w:t>
      </w:r>
      <w:r>
        <w:t>running</w:t>
      </w:r>
      <w:r>
        <w:rPr>
          <w:spacing w:val="-2"/>
        </w:rPr>
        <w:t xml:space="preserve"> </w:t>
      </w:r>
      <w:r>
        <w:t>of the</w:t>
      </w:r>
      <w:r>
        <w:rPr>
          <w:spacing w:val="-2"/>
        </w:rPr>
        <w:t xml:space="preserve"> </w:t>
      </w:r>
      <w:proofErr w:type="gramStart"/>
      <w:r>
        <w:t>business,</w:t>
      </w:r>
      <w:r>
        <w:rPr>
          <w:spacing w:val="-1"/>
        </w:rPr>
        <w:t xml:space="preserve"> </w:t>
      </w:r>
      <w:r>
        <w:t>but</w:t>
      </w:r>
      <w:proofErr w:type="gramEnd"/>
      <w:r>
        <w:rPr>
          <w:spacing w:val="-2"/>
        </w:rPr>
        <w:t xml:space="preserve"> </w:t>
      </w:r>
      <w:r>
        <w:t>will</w:t>
      </w:r>
      <w:r>
        <w:rPr>
          <w:spacing w:val="-1"/>
        </w:rPr>
        <w:t xml:space="preserve"> </w:t>
      </w:r>
      <w:r>
        <w:t>instead</w:t>
      </w:r>
      <w:r>
        <w:rPr>
          <w:spacing w:val="-2"/>
        </w:rPr>
        <w:t xml:space="preserve"> </w:t>
      </w:r>
      <w:r>
        <w:t>elect directors</w:t>
      </w:r>
      <w:r>
        <w:rPr>
          <w:spacing w:val="-2"/>
        </w:rPr>
        <w:t xml:space="preserve"> </w:t>
      </w:r>
      <w:r>
        <w:t>to control</w:t>
      </w:r>
      <w:r>
        <w:rPr>
          <w:spacing w:val="-1"/>
        </w:rPr>
        <w:t xml:space="preserve"> </w:t>
      </w:r>
      <w:r>
        <w:t>the</w:t>
      </w:r>
      <w:r>
        <w:rPr>
          <w:spacing w:val="-2"/>
        </w:rPr>
        <w:t xml:space="preserve"> </w:t>
      </w:r>
      <w:r>
        <w:t>company</w:t>
      </w:r>
      <w:r>
        <w:rPr>
          <w:spacing w:val="-1"/>
        </w:rPr>
        <w:t xml:space="preserve"> </w:t>
      </w:r>
      <w:r>
        <w:t>on</w:t>
      </w:r>
      <w:r>
        <w:rPr>
          <w:spacing w:val="-1"/>
        </w:rPr>
        <w:t xml:space="preserve"> </w:t>
      </w:r>
      <w:r>
        <w:t>their</w:t>
      </w:r>
      <w:r>
        <w:rPr>
          <w:spacing w:val="-1"/>
        </w:rPr>
        <w:t xml:space="preserve"> </w:t>
      </w:r>
      <w:r>
        <w:t>behalf.</w:t>
      </w:r>
    </w:p>
    <w:p w14:paraId="30BD4DE0" w14:textId="77777777" w:rsidR="00297488" w:rsidRDefault="00297488" w:rsidP="00297488">
      <w:pPr>
        <w:spacing w:before="4" w:line="260" w:lineRule="exact"/>
        <w:rPr>
          <w:sz w:val="26"/>
          <w:szCs w:val="26"/>
        </w:rPr>
      </w:pPr>
    </w:p>
    <w:p w14:paraId="696164E3" w14:textId="77777777" w:rsidR="00297488" w:rsidRDefault="00297488" w:rsidP="00297488">
      <w:pPr>
        <w:pStyle w:val="BodyText"/>
        <w:spacing w:line="250" w:lineRule="auto"/>
        <w:ind w:right="543"/>
      </w:pPr>
      <w:r>
        <w:rPr>
          <w:rFonts w:cs="Arial"/>
        </w:rPr>
        <w:t>Shareholders</w:t>
      </w:r>
      <w:r>
        <w:rPr>
          <w:rFonts w:cs="Arial"/>
          <w:spacing w:val="3"/>
        </w:rPr>
        <w:t xml:space="preserve"> </w:t>
      </w:r>
      <w:r>
        <w:rPr>
          <w:rFonts w:cs="Arial"/>
        </w:rPr>
        <w:t>will</w:t>
      </w:r>
      <w:r>
        <w:rPr>
          <w:rFonts w:cs="Arial"/>
          <w:spacing w:val="4"/>
        </w:rPr>
        <w:t xml:space="preserve"> </w:t>
      </w:r>
      <w:r>
        <w:rPr>
          <w:rFonts w:cs="Arial"/>
        </w:rPr>
        <w:t>be</w:t>
      </w:r>
      <w:r>
        <w:rPr>
          <w:rFonts w:cs="Arial"/>
          <w:spacing w:val="4"/>
        </w:rPr>
        <w:t xml:space="preserve"> </w:t>
      </w:r>
      <w:r>
        <w:rPr>
          <w:rFonts w:cs="Arial"/>
        </w:rPr>
        <w:t>concerned</w:t>
      </w:r>
      <w:r>
        <w:rPr>
          <w:rFonts w:cs="Arial"/>
          <w:spacing w:val="3"/>
        </w:rPr>
        <w:t xml:space="preserve"> </w:t>
      </w:r>
      <w:r>
        <w:rPr>
          <w:rFonts w:cs="Arial"/>
        </w:rPr>
        <w:t>with</w:t>
      </w:r>
      <w:r>
        <w:rPr>
          <w:rFonts w:cs="Arial"/>
          <w:spacing w:val="4"/>
        </w:rPr>
        <w:t xml:space="preserve"> </w:t>
      </w:r>
      <w:r>
        <w:rPr>
          <w:rFonts w:cs="Arial"/>
        </w:rPr>
        <w:t>the</w:t>
      </w:r>
      <w:r>
        <w:rPr>
          <w:rFonts w:cs="Arial"/>
          <w:spacing w:val="4"/>
        </w:rPr>
        <w:t xml:space="preserve"> </w:t>
      </w:r>
      <w:r>
        <w:rPr>
          <w:rFonts w:cs="Arial"/>
        </w:rPr>
        <w:t>financial</w:t>
      </w:r>
      <w:r>
        <w:rPr>
          <w:rFonts w:cs="Arial"/>
          <w:spacing w:val="4"/>
        </w:rPr>
        <w:t xml:space="preserve"> </w:t>
      </w:r>
      <w:r>
        <w:rPr>
          <w:rFonts w:cs="Arial"/>
        </w:rPr>
        <w:t>performance</w:t>
      </w:r>
      <w:r>
        <w:rPr>
          <w:rFonts w:cs="Arial"/>
          <w:spacing w:val="3"/>
        </w:rPr>
        <w:t xml:space="preserve"> </w:t>
      </w:r>
      <w:r>
        <w:rPr>
          <w:rFonts w:cs="Arial"/>
        </w:rPr>
        <w:t>of</w:t>
      </w:r>
      <w:r>
        <w:rPr>
          <w:rFonts w:cs="Arial"/>
          <w:spacing w:val="4"/>
        </w:rPr>
        <w:t xml:space="preserve"> </w:t>
      </w:r>
      <w:r>
        <w:rPr>
          <w:rFonts w:cs="Arial"/>
        </w:rPr>
        <w:t>the</w:t>
      </w:r>
      <w:r>
        <w:rPr>
          <w:rFonts w:cs="Arial"/>
          <w:spacing w:val="4"/>
        </w:rPr>
        <w:t xml:space="preserve"> </w:t>
      </w:r>
      <w:proofErr w:type="spellStart"/>
      <w:r>
        <w:rPr>
          <w:rFonts w:cs="Arial"/>
        </w:rPr>
        <w:t>organisation</w:t>
      </w:r>
      <w:proofErr w:type="spellEnd"/>
      <w:r>
        <w:rPr>
          <w:rFonts w:cs="Arial"/>
          <w:spacing w:val="4"/>
        </w:rPr>
        <w:t xml:space="preserve"> </w:t>
      </w:r>
      <w:r>
        <w:rPr>
          <w:rFonts w:cs="Arial"/>
        </w:rPr>
        <w:t>and</w:t>
      </w:r>
      <w:r>
        <w:rPr>
          <w:rFonts w:cs="Arial"/>
          <w:spacing w:val="3"/>
        </w:rPr>
        <w:t xml:space="preserve"> </w:t>
      </w:r>
      <w:r>
        <w:rPr>
          <w:rFonts w:cs="Arial"/>
        </w:rPr>
        <w:t>will</w:t>
      </w:r>
      <w:r>
        <w:rPr>
          <w:rFonts w:cs="Arial"/>
          <w:spacing w:val="4"/>
        </w:rPr>
        <w:t xml:space="preserve"> </w:t>
      </w:r>
      <w:r>
        <w:rPr>
          <w:rFonts w:cs="Arial"/>
        </w:rPr>
        <w:t>expect</w:t>
      </w:r>
      <w:r>
        <w:rPr>
          <w:rFonts w:cs="Arial"/>
          <w:spacing w:val="4"/>
        </w:rPr>
        <w:t xml:space="preserve"> </w:t>
      </w:r>
      <w:r>
        <w:rPr>
          <w:rFonts w:cs="Arial"/>
        </w:rPr>
        <w:t>the</w:t>
      </w:r>
      <w:r>
        <w:rPr>
          <w:rFonts w:cs="Arial"/>
          <w:spacing w:val="3"/>
        </w:rPr>
        <w:t xml:space="preserve"> </w:t>
      </w:r>
      <w:r>
        <w:rPr>
          <w:rFonts w:cs="Arial"/>
        </w:rPr>
        <w:t>value</w:t>
      </w:r>
      <w:r>
        <w:rPr>
          <w:rFonts w:cs="Arial"/>
          <w:spacing w:val="4"/>
        </w:rPr>
        <w:t xml:space="preserve"> </w:t>
      </w:r>
      <w:r>
        <w:rPr>
          <w:rFonts w:cs="Arial"/>
        </w:rPr>
        <w:t xml:space="preserve">of </w:t>
      </w:r>
      <w:r>
        <w:t>their</w:t>
      </w:r>
      <w:r>
        <w:rPr>
          <w:spacing w:val="-2"/>
        </w:rPr>
        <w:t xml:space="preserve"> </w:t>
      </w:r>
      <w:r>
        <w:t>shares</w:t>
      </w:r>
      <w:r>
        <w:rPr>
          <w:spacing w:val="-2"/>
        </w:rPr>
        <w:t xml:space="preserve"> </w:t>
      </w:r>
      <w:r>
        <w:t>to</w:t>
      </w:r>
      <w:r>
        <w:rPr>
          <w:spacing w:val="-1"/>
        </w:rPr>
        <w:t xml:space="preserve"> </w:t>
      </w:r>
      <w:r>
        <w:t>increase</w:t>
      </w:r>
      <w:r>
        <w:rPr>
          <w:spacing w:val="-2"/>
        </w:rPr>
        <w:t xml:space="preserve"> </w:t>
      </w:r>
      <w:r>
        <w:t>(so</w:t>
      </w:r>
      <w:r>
        <w:rPr>
          <w:spacing w:val="-2"/>
        </w:rPr>
        <w:t xml:space="preserve"> </w:t>
      </w:r>
      <w:r>
        <w:t>that they</w:t>
      </w:r>
      <w:r>
        <w:rPr>
          <w:spacing w:val="-2"/>
        </w:rPr>
        <w:t xml:space="preserve"> </w:t>
      </w:r>
      <w:r>
        <w:t>can</w:t>
      </w:r>
      <w:r>
        <w:rPr>
          <w:spacing w:val="-2"/>
        </w:rPr>
        <w:t xml:space="preserve"> </w:t>
      </w:r>
      <w:r>
        <w:t>sell</w:t>
      </w:r>
      <w:r>
        <w:rPr>
          <w:spacing w:val="-2"/>
        </w:rPr>
        <w:t xml:space="preserve"> </w:t>
      </w:r>
      <w:r>
        <w:t>them</w:t>
      </w:r>
      <w:r>
        <w:rPr>
          <w:spacing w:val="-2"/>
        </w:rPr>
        <w:t xml:space="preserve"> </w:t>
      </w:r>
      <w:r>
        <w:t>for a</w:t>
      </w:r>
      <w:r>
        <w:rPr>
          <w:spacing w:val="-2"/>
        </w:rPr>
        <w:t xml:space="preserve"> </w:t>
      </w:r>
      <w:r>
        <w:t>higher</w:t>
      </w:r>
      <w:r>
        <w:rPr>
          <w:spacing w:val="-2"/>
        </w:rPr>
        <w:t xml:space="preserve"> </w:t>
      </w:r>
      <w:r>
        <w:t>price</w:t>
      </w:r>
      <w:r>
        <w:rPr>
          <w:spacing w:val="-2"/>
        </w:rPr>
        <w:t xml:space="preserve"> </w:t>
      </w:r>
      <w:r>
        <w:t>than</w:t>
      </w:r>
      <w:r>
        <w:rPr>
          <w:spacing w:val="-2"/>
        </w:rPr>
        <w:t xml:space="preserve"> </w:t>
      </w:r>
      <w:r>
        <w:t>they</w:t>
      </w:r>
      <w:r>
        <w:rPr>
          <w:spacing w:val="-2"/>
        </w:rPr>
        <w:t xml:space="preserve"> </w:t>
      </w:r>
      <w:r>
        <w:t>bought</w:t>
      </w:r>
      <w:r>
        <w:rPr>
          <w:spacing w:val="-1"/>
        </w:rPr>
        <w:t xml:space="preserve"> </w:t>
      </w:r>
      <w:r>
        <w:t>them).</w:t>
      </w:r>
      <w:r>
        <w:rPr>
          <w:spacing w:val="-1"/>
        </w:rPr>
        <w:t xml:space="preserve"> </w:t>
      </w:r>
      <w:r>
        <w:t>If</w:t>
      </w:r>
      <w:r>
        <w:rPr>
          <w:spacing w:val="-1"/>
        </w:rPr>
        <w:t xml:space="preserve"> </w:t>
      </w:r>
      <w:r>
        <w:t>shareholders are</w:t>
      </w:r>
      <w:r>
        <w:rPr>
          <w:spacing w:val="-2"/>
        </w:rPr>
        <w:t xml:space="preserve"> </w:t>
      </w:r>
      <w:r>
        <w:t>unhappy</w:t>
      </w:r>
      <w:r>
        <w:rPr>
          <w:spacing w:val="-1"/>
        </w:rPr>
        <w:t xml:space="preserve"> </w:t>
      </w:r>
      <w:r>
        <w:t>with</w:t>
      </w:r>
      <w:r>
        <w:rPr>
          <w:spacing w:val="-1"/>
        </w:rPr>
        <w:t xml:space="preserve"> </w:t>
      </w:r>
      <w:r>
        <w:t>the</w:t>
      </w:r>
      <w:r>
        <w:rPr>
          <w:spacing w:val="-1"/>
        </w:rPr>
        <w:t xml:space="preserve"> </w:t>
      </w:r>
      <w:r>
        <w:t>performance</w:t>
      </w:r>
      <w:r>
        <w:rPr>
          <w:spacing w:val="-1"/>
        </w:rPr>
        <w:t xml:space="preserve"> </w:t>
      </w:r>
      <w:r>
        <w:t>of the</w:t>
      </w:r>
      <w:r>
        <w:rPr>
          <w:spacing w:val="-2"/>
        </w:rPr>
        <w:t xml:space="preserve"> </w:t>
      </w:r>
      <w:proofErr w:type="spellStart"/>
      <w:r>
        <w:t>organisation</w:t>
      </w:r>
      <w:proofErr w:type="spellEnd"/>
      <w:r>
        <w:rPr>
          <w:spacing w:val="-1"/>
        </w:rPr>
        <w:t xml:space="preserve"> </w:t>
      </w:r>
      <w:r>
        <w:t>they</w:t>
      </w:r>
      <w:r>
        <w:rPr>
          <w:spacing w:val="-1"/>
        </w:rPr>
        <w:t xml:space="preserve"> </w:t>
      </w:r>
      <w:r>
        <w:t>can</w:t>
      </w:r>
      <w:r>
        <w:rPr>
          <w:spacing w:val="-1"/>
        </w:rPr>
        <w:t xml:space="preserve"> </w:t>
      </w:r>
      <w:r>
        <w:t>sell</w:t>
      </w:r>
      <w:r>
        <w:rPr>
          <w:spacing w:val="-1"/>
        </w:rPr>
        <w:t xml:space="preserve"> </w:t>
      </w:r>
      <w:r>
        <w:t>their</w:t>
      </w:r>
      <w:r>
        <w:rPr>
          <w:spacing w:val="-1"/>
        </w:rPr>
        <w:t xml:space="preserve"> </w:t>
      </w:r>
      <w:r>
        <w:t>shares.</w:t>
      </w:r>
    </w:p>
    <w:p w14:paraId="5868427D" w14:textId="77777777" w:rsidR="00297488" w:rsidRDefault="00297488" w:rsidP="00297488">
      <w:pPr>
        <w:spacing w:line="200" w:lineRule="exact"/>
        <w:rPr>
          <w:sz w:val="20"/>
          <w:szCs w:val="20"/>
        </w:rPr>
      </w:pPr>
    </w:p>
    <w:p w14:paraId="32CB9013" w14:textId="77777777" w:rsidR="00297488" w:rsidRDefault="00297488" w:rsidP="00297488">
      <w:pPr>
        <w:spacing w:before="12" w:line="260" w:lineRule="exact"/>
        <w:rPr>
          <w:sz w:val="26"/>
          <w:szCs w:val="26"/>
        </w:rPr>
      </w:pPr>
    </w:p>
    <w:p w14:paraId="4662FA80" w14:textId="77777777" w:rsidR="00297488" w:rsidRDefault="00297488" w:rsidP="00297488">
      <w:pPr>
        <w:pStyle w:val="Heading5"/>
        <w:rPr>
          <w:b w:val="0"/>
          <w:bCs w:val="0"/>
        </w:rPr>
      </w:pPr>
      <w:r>
        <w:t>Customers</w:t>
      </w:r>
    </w:p>
    <w:p w14:paraId="5E30D2EB" w14:textId="77777777" w:rsidR="00297488" w:rsidRDefault="00297488" w:rsidP="00297488">
      <w:pPr>
        <w:spacing w:before="2" w:line="180" w:lineRule="exact"/>
        <w:rPr>
          <w:sz w:val="18"/>
          <w:szCs w:val="18"/>
        </w:rPr>
      </w:pPr>
    </w:p>
    <w:p w14:paraId="12187A15" w14:textId="77777777" w:rsidR="00297488" w:rsidRDefault="00297488" w:rsidP="00297488">
      <w:pPr>
        <w:pStyle w:val="BodyText"/>
      </w:pPr>
      <w:r>
        <w:t>A</w:t>
      </w:r>
      <w:r>
        <w:rPr>
          <w:spacing w:val="-14"/>
        </w:rPr>
        <w:t xml:space="preserve"> </w:t>
      </w:r>
      <w:r>
        <w:t>business</w:t>
      </w:r>
      <w:r>
        <w:rPr>
          <w:spacing w:val="-1"/>
        </w:rPr>
        <w:t xml:space="preserve"> </w:t>
      </w:r>
      <w:r>
        <w:t>cannot</w:t>
      </w:r>
      <w:r>
        <w:rPr>
          <w:spacing w:val="-1"/>
        </w:rPr>
        <w:t xml:space="preserve"> </w:t>
      </w:r>
      <w:r>
        <w:t>survive</w:t>
      </w:r>
      <w:r>
        <w:rPr>
          <w:spacing w:val="-2"/>
        </w:rPr>
        <w:t xml:space="preserve"> </w:t>
      </w:r>
      <w:r>
        <w:t>without</w:t>
      </w:r>
      <w:r>
        <w:rPr>
          <w:spacing w:val="-1"/>
        </w:rPr>
        <w:t xml:space="preserve"> </w:t>
      </w:r>
      <w:proofErr w:type="gramStart"/>
      <w:r>
        <w:t>customers,</w:t>
      </w:r>
      <w:proofErr w:type="gramEnd"/>
      <w:r>
        <w:rPr>
          <w:spacing w:val="-1"/>
        </w:rPr>
        <w:t xml:space="preserve"> </w:t>
      </w:r>
      <w:r>
        <w:t>their</w:t>
      </w:r>
      <w:r>
        <w:rPr>
          <w:spacing w:val="-2"/>
        </w:rPr>
        <w:t xml:space="preserve"> </w:t>
      </w:r>
      <w:r>
        <w:t>purchases</w:t>
      </w:r>
      <w:r>
        <w:rPr>
          <w:spacing w:val="-1"/>
        </w:rPr>
        <w:t xml:space="preserve"> </w:t>
      </w:r>
      <w:r>
        <w:t>provide</w:t>
      </w:r>
      <w:r>
        <w:rPr>
          <w:spacing w:val="-1"/>
        </w:rPr>
        <w:t xml:space="preserve"> </w:t>
      </w:r>
      <w:r>
        <w:t>income</w:t>
      </w:r>
      <w:r>
        <w:rPr>
          <w:spacing w:val="-2"/>
        </w:rPr>
        <w:t xml:space="preserve"> </w:t>
      </w:r>
      <w:r>
        <w:t>for the</w:t>
      </w:r>
      <w:r>
        <w:rPr>
          <w:spacing w:val="-1"/>
        </w:rPr>
        <w:t xml:space="preserve"> </w:t>
      </w:r>
      <w:r>
        <w:t>business.</w:t>
      </w:r>
      <w:r>
        <w:rPr>
          <w:spacing w:val="-5"/>
        </w:rPr>
        <w:t xml:space="preserve"> </w:t>
      </w:r>
      <w:r>
        <w:t>Therefore,</w:t>
      </w:r>
    </w:p>
    <w:p w14:paraId="50104302" w14:textId="77777777" w:rsidR="00297488" w:rsidRDefault="00297488" w:rsidP="00297488">
      <w:pPr>
        <w:pStyle w:val="BodyText"/>
        <w:spacing w:before="11"/>
        <w:rPr>
          <w:rFonts w:cs="Arial"/>
        </w:rPr>
      </w:pPr>
      <w:proofErr w:type="gramStart"/>
      <w:r>
        <w:rPr>
          <w:rFonts w:cs="Arial"/>
        </w:rPr>
        <w:t>customer</w:t>
      </w:r>
      <w:proofErr w:type="gramEnd"/>
      <w:r>
        <w:rPr>
          <w:rFonts w:cs="Arial"/>
          <w:spacing w:val="8"/>
        </w:rPr>
        <w:t xml:space="preserve"> </w:t>
      </w:r>
      <w:proofErr w:type="spellStart"/>
      <w:r>
        <w:rPr>
          <w:rFonts w:cs="Arial"/>
        </w:rPr>
        <w:t>behaviour</w:t>
      </w:r>
      <w:proofErr w:type="spellEnd"/>
      <w:r>
        <w:rPr>
          <w:rFonts w:cs="Arial"/>
          <w:spacing w:val="8"/>
        </w:rPr>
        <w:t xml:space="preserve"> </w:t>
      </w:r>
      <w:r>
        <w:rPr>
          <w:rFonts w:cs="Arial"/>
        </w:rPr>
        <w:t>will</w:t>
      </w:r>
      <w:r>
        <w:rPr>
          <w:rFonts w:cs="Arial"/>
          <w:spacing w:val="8"/>
        </w:rPr>
        <w:t xml:space="preserve"> </w:t>
      </w:r>
      <w:r>
        <w:rPr>
          <w:rFonts w:cs="Arial"/>
        </w:rPr>
        <w:t>influence</w:t>
      </w:r>
      <w:r>
        <w:rPr>
          <w:rFonts w:cs="Arial"/>
          <w:spacing w:val="8"/>
        </w:rPr>
        <w:t xml:space="preserve"> </w:t>
      </w:r>
      <w:r>
        <w:rPr>
          <w:rFonts w:cs="Arial"/>
        </w:rPr>
        <w:t>how</w:t>
      </w:r>
      <w:r>
        <w:rPr>
          <w:rFonts w:cs="Arial"/>
          <w:spacing w:val="8"/>
        </w:rPr>
        <w:t xml:space="preserve"> </w:t>
      </w:r>
      <w:r>
        <w:rPr>
          <w:rFonts w:cs="Arial"/>
        </w:rPr>
        <w:t>the</w:t>
      </w:r>
      <w:r>
        <w:rPr>
          <w:rFonts w:cs="Arial"/>
          <w:spacing w:val="9"/>
        </w:rPr>
        <w:t xml:space="preserve"> </w:t>
      </w:r>
      <w:r>
        <w:rPr>
          <w:rFonts w:cs="Arial"/>
        </w:rPr>
        <w:t>business</w:t>
      </w:r>
      <w:r>
        <w:rPr>
          <w:rFonts w:cs="Arial"/>
          <w:spacing w:val="8"/>
        </w:rPr>
        <w:t xml:space="preserve"> </w:t>
      </w:r>
      <w:r>
        <w:rPr>
          <w:rFonts w:cs="Arial"/>
        </w:rPr>
        <w:t>operates.</w:t>
      </w:r>
    </w:p>
    <w:p w14:paraId="1AE7733A" w14:textId="77777777" w:rsidR="00297488" w:rsidRDefault="00297488" w:rsidP="00297488">
      <w:pPr>
        <w:spacing w:before="15" w:line="260" w:lineRule="exact"/>
        <w:rPr>
          <w:sz w:val="26"/>
          <w:szCs w:val="26"/>
        </w:rPr>
      </w:pPr>
    </w:p>
    <w:p w14:paraId="3C3C4732" w14:textId="77777777" w:rsidR="000A579A" w:rsidRDefault="00297488" w:rsidP="000A579A">
      <w:pPr>
        <w:pStyle w:val="BodyText"/>
        <w:spacing w:line="250" w:lineRule="auto"/>
        <w:ind w:right="474"/>
      </w:pPr>
      <w:r>
        <w:t>Customers</w:t>
      </w:r>
      <w:r>
        <w:rPr>
          <w:spacing w:val="-2"/>
        </w:rPr>
        <w:t xml:space="preserve"> </w:t>
      </w:r>
      <w:r>
        <w:t>will</w:t>
      </w:r>
      <w:r>
        <w:rPr>
          <w:spacing w:val="-1"/>
        </w:rPr>
        <w:t xml:space="preserve"> </w:t>
      </w:r>
      <w:r>
        <w:t>expect</w:t>
      </w:r>
      <w:r>
        <w:rPr>
          <w:spacing w:val="-1"/>
        </w:rPr>
        <w:t xml:space="preserve"> </w:t>
      </w:r>
      <w:r>
        <w:t>good</w:t>
      </w:r>
      <w:r>
        <w:rPr>
          <w:spacing w:val="-2"/>
        </w:rPr>
        <w:t xml:space="preserve"> </w:t>
      </w:r>
      <w:r>
        <w:t>quality</w:t>
      </w:r>
      <w:r>
        <w:rPr>
          <w:spacing w:val="-1"/>
        </w:rPr>
        <w:t xml:space="preserve"> </w:t>
      </w:r>
      <w:r>
        <w:t>products</w:t>
      </w:r>
      <w:r>
        <w:rPr>
          <w:spacing w:val="-1"/>
        </w:rPr>
        <w:t xml:space="preserve"> </w:t>
      </w:r>
      <w:r>
        <w:t>and/or</w:t>
      </w:r>
      <w:r>
        <w:rPr>
          <w:spacing w:val="-1"/>
        </w:rPr>
        <w:t xml:space="preserve"> </w:t>
      </w:r>
      <w:r>
        <w:t>service,</w:t>
      </w:r>
      <w:r>
        <w:rPr>
          <w:spacing w:val="-2"/>
        </w:rPr>
        <w:t xml:space="preserve"> </w:t>
      </w:r>
      <w:r>
        <w:t>a</w:t>
      </w:r>
      <w:r>
        <w:rPr>
          <w:spacing w:val="-1"/>
        </w:rPr>
        <w:t xml:space="preserve"> </w:t>
      </w:r>
      <w:r>
        <w:t>good</w:t>
      </w:r>
      <w:r>
        <w:rPr>
          <w:spacing w:val="-1"/>
        </w:rPr>
        <w:t xml:space="preserve"> </w:t>
      </w:r>
      <w:r>
        <w:t>choice</w:t>
      </w:r>
      <w:r>
        <w:rPr>
          <w:spacing w:val="-1"/>
        </w:rPr>
        <w:t xml:space="preserve"> </w:t>
      </w:r>
      <w:r>
        <w:t>and</w:t>
      </w:r>
      <w:r>
        <w:rPr>
          <w:spacing w:val="-2"/>
        </w:rPr>
        <w:t xml:space="preserve"> </w:t>
      </w:r>
      <w:r>
        <w:t>value</w:t>
      </w:r>
      <w:r>
        <w:rPr>
          <w:spacing w:val="-1"/>
        </w:rPr>
        <w:t xml:space="preserve"> </w:t>
      </w:r>
      <w:r>
        <w:t>for mone</w:t>
      </w:r>
      <w:r>
        <w:rPr>
          <w:spacing w:val="-16"/>
        </w:rPr>
        <w:t>y</w:t>
      </w:r>
      <w:r>
        <w:t>.</w:t>
      </w:r>
      <w:r>
        <w:rPr>
          <w:spacing w:val="-1"/>
        </w:rPr>
        <w:t xml:space="preserve"> </w:t>
      </w:r>
      <w:r>
        <w:t>If customers are</w:t>
      </w:r>
      <w:r>
        <w:rPr>
          <w:spacing w:val="-2"/>
        </w:rPr>
        <w:t xml:space="preserve"> </w:t>
      </w:r>
      <w:r>
        <w:t>unhappy</w:t>
      </w:r>
      <w:r>
        <w:rPr>
          <w:spacing w:val="-1"/>
        </w:rPr>
        <w:t xml:space="preserve"> </w:t>
      </w:r>
      <w:r>
        <w:t>with</w:t>
      </w:r>
      <w:r>
        <w:rPr>
          <w:spacing w:val="-1"/>
        </w:rPr>
        <w:t xml:space="preserve"> </w:t>
      </w:r>
      <w:r>
        <w:t>the</w:t>
      </w:r>
      <w:r>
        <w:rPr>
          <w:spacing w:val="-1"/>
        </w:rPr>
        <w:t xml:space="preserve"> </w:t>
      </w:r>
      <w:r>
        <w:t>actions</w:t>
      </w:r>
      <w:r>
        <w:rPr>
          <w:spacing w:val="-1"/>
        </w:rPr>
        <w:t xml:space="preserve"> </w:t>
      </w:r>
      <w:r>
        <w:t>of the</w:t>
      </w:r>
      <w:r>
        <w:rPr>
          <w:spacing w:val="-1"/>
        </w:rPr>
        <w:t xml:space="preserve"> </w:t>
      </w:r>
      <w:proofErr w:type="gramStart"/>
      <w:r>
        <w:t>business</w:t>
      </w:r>
      <w:proofErr w:type="gramEnd"/>
      <w:r>
        <w:rPr>
          <w:spacing w:val="-2"/>
        </w:rPr>
        <w:t xml:space="preserve"> </w:t>
      </w:r>
      <w:r>
        <w:t>they</w:t>
      </w:r>
      <w:r>
        <w:rPr>
          <w:spacing w:val="-1"/>
        </w:rPr>
        <w:t xml:space="preserve"> </w:t>
      </w:r>
      <w:r>
        <w:t>may</w:t>
      </w:r>
      <w:r>
        <w:rPr>
          <w:spacing w:val="-1"/>
        </w:rPr>
        <w:t xml:space="preserve"> </w:t>
      </w:r>
      <w:r>
        <w:t>take</w:t>
      </w:r>
      <w:r>
        <w:rPr>
          <w:spacing w:val="-1"/>
        </w:rPr>
        <w:t xml:space="preserve"> </w:t>
      </w:r>
      <w:r>
        <w:t>their</w:t>
      </w:r>
      <w:r>
        <w:rPr>
          <w:spacing w:val="-1"/>
        </w:rPr>
        <w:t xml:space="preserve"> </w:t>
      </w:r>
      <w:r>
        <w:t>custom</w:t>
      </w:r>
      <w:r>
        <w:rPr>
          <w:spacing w:val="-1"/>
        </w:rPr>
        <w:t xml:space="preserve"> </w:t>
      </w:r>
      <w:r w:rsidR="000A579A">
        <w:t>elsewhere.</w:t>
      </w:r>
    </w:p>
    <w:p w14:paraId="6F841BCF" w14:textId="77777777" w:rsidR="000A579A" w:rsidRDefault="000A579A" w:rsidP="000A579A"/>
    <w:p w14:paraId="3A2BBB73" w14:textId="77777777" w:rsidR="000A579A" w:rsidRDefault="000A579A" w:rsidP="000A579A"/>
    <w:p w14:paraId="3AC3104E" w14:textId="77777777" w:rsidR="000A579A" w:rsidRPr="000A579A" w:rsidRDefault="00AC7778" w:rsidP="000A579A">
      <w:r>
        <w:rPr>
          <w:noProof/>
        </w:rPr>
        <w:lastRenderedPageBreak/>
        <w:drawing>
          <wp:anchor distT="0" distB="0" distL="114300" distR="114300" simplePos="0" relativeHeight="251768832" behindDoc="0" locked="0" layoutInCell="1" allowOverlap="1" wp14:anchorId="548F14EE" wp14:editId="1022C049">
            <wp:simplePos x="0" y="0"/>
            <wp:positionH relativeFrom="column">
              <wp:posOffset>1028700</wp:posOffset>
            </wp:positionH>
            <wp:positionV relativeFrom="paragraph">
              <wp:posOffset>59690</wp:posOffset>
            </wp:positionV>
            <wp:extent cx="5181600" cy="64636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33088" t="7428" r="34466" b="20571"/>
                    <a:stretch/>
                  </pic:blipFill>
                  <pic:spPr bwMode="auto">
                    <a:xfrm>
                      <a:off x="0" y="0"/>
                      <a:ext cx="5181600" cy="6463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555EE5" w14:textId="77777777" w:rsidR="000A579A" w:rsidRPr="000A579A" w:rsidRDefault="000A579A" w:rsidP="000A579A"/>
    <w:p w14:paraId="2E2659E0" w14:textId="77777777" w:rsidR="000A579A" w:rsidRPr="000A579A" w:rsidRDefault="000A579A" w:rsidP="000A579A"/>
    <w:p w14:paraId="1052A252" w14:textId="77777777" w:rsidR="000A579A" w:rsidRPr="000A579A" w:rsidRDefault="000A579A" w:rsidP="000A579A"/>
    <w:p w14:paraId="4D29E341" w14:textId="77777777" w:rsidR="000A579A" w:rsidRPr="000A579A" w:rsidRDefault="000A579A" w:rsidP="000A579A"/>
    <w:p w14:paraId="5B0008AE" w14:textId="77777777" w:rsidR="000A579A" w:rsidRPr="000A579A" w:rsidRDefault="000A579A" w:rsidP="000A579A"/>
    <w:p w14:paraId="2B59F3C6" w14:textId="77777777" w:rsidR="000A579A" w:rsidRPr="000A579A" w:rsidRDefault="000A579A" w:rsidP="000A579A"/>
    <w:p w14:paraId="34E9B05F" w14:textId="77777777" w:rsidR="000A579A" w:rsidRPr="000A579A" w:rsidRDefault="000A579A" w:rsidP="000A579A"/>
    <w:p w14:paraId="04200442" w14:textId="77777777" w:rsidR="000A579A" w:rsidRDefault="000A579A" w:rsidP="000A579A"/>
    <w:p w14:paraId="5B4FFFFD" w14:textId="77777777" w:rsidR="000A579A" w:rsidRDefault="000A579A" w:rsidP="000A579A">
      <w:pPr>
        <w:tabs>
          <w:tab w:val="left" w:pos="5244"/>
        </w:tabs>
      </w:pPr>
      <w:r>
        <w:tab/>
      </w:r>
    </w:p>
    <w:p w14:paraId="271C669A" w14:textId="77777777" w:rsidR="000A579A" w:rsidRDefault="000A579A" w:rsidP="000A579A"/>
    <w:p w14:paraId="0798E5AF" w14:textId="77777777" w:rsidR="00297488" w:rsidRPr="000A579A" w:rsidRDefault="00297488" w:rsidP="000A579A">
      <w:pPr>
        <w:sectPr w:rsidR="00297488" w:rsidRPr="000A579A" w:rsidSect="00FF3472">
          <w:type w:val="continuous"/>
          <w:pgSz w:w="11906" w:h="16840"/>
          <w:pgMar w:top="880" w:right="0" w:bottom="560" w:left="0" w:header="419"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0FB025D9" w14:textId="77777777" w:rsidR="00297488" w:rsidRDefault="00297488" w:rsidP="000A579A">
      <w:pPr>
        <w:spacing w:before="69"/>
        <w:ind w:firstLine="566"/>
        <w:rPr>
          <w:rFonts w:ascii="Arial" w:eastAsia="Arial" w:hAnsi="Arial" w:cs="Arial"/>
          <w:sz w:val="24"/>
          <w:szCs w:val="24"/>
        </w:rPr>
      </w:pPr>
      <w:r>
        <w:rPr>
          <w:rFonts w:ascii="Arial" w:eastAsia="Arial" w:hAnsi="Arial" w:cs="Arial"/>
          <w:b/>
          <w:bCs/>
          <w:spacing w:val="-6"/>
          <w:sz w:val="24"/>
          <w:szCs w:val="24"/>
        </w:rPr>
        <w:lastRenderedPageBreak/>
        <w:t>W</w:t>
      </w:r>
      <w:r>
        <w:rPr>
          <w:rFonts w:ascii="Arial" w:eastAsia="Arial" w:hAnsi="Arial" w:cs="Arial"/>
          <w:b/>
          <w:bCs/>
          <w:sz w:val="24"/>
          <w:szCs w:val="24"/>
        </w:rPr>
        <w:t>orkers/Employees</w:t>
      </w:r>
      <w:r>
        <w:rPr>
          <w:rFonts w:ascii="Arial" w:eastAsia="Arial" w:hAnsi="Arial" w:cs="Arial"/>
          <w:b/>
          <w:bCs/>
          <w:spacing w:val="-4"/>
          <w:sz w:val="24"/>
          <w:szCs w:val="24"/>
        </w:rPr>
        <w:t xml:space="preserve"> </w:t>
      </w:r>
      <w:r>
        <w:rPr>
          <w:rFonts w:ascii="Arial" w:eastAsia="Arial" w:hAnsi="Arial" w:cs="Arial"/>
          <w:b/>
          <w:bCs/>
          <w:sz w:val="24"/>
          <w:szCs w:val="24"/>
        </w:rPr>
        <w:t>and</w:t>
      </w:r>
      <w:r>
        <w:rPr>
          <w:rFonts w:ascii="Arial" w:eastAsia="Arial" w:hAnsi="Arial" w:cs="Arial"/>
          <w:b/>
          <w:bCs/>
          <w:spacing w:val="-3"/>
          <w:sz w:val="24"/>
          <w:szCs w:val="24"/>
        </w:rPr>
        <w:t xml:space="preserve"> </w:t>
      </w:r>
      <w:r>
        <w:rPr>
          <w:rFonts w:ascii="Arial" w:eastAsia="Arial" w:hAnsi="Arial" w:cs="Arial"/>
          <w:b/>
          <w:bCs/>
          <w:sz w:val="24"/>
          <w:szCs w:val="24"/>
        </w:rPr>
        <w:t>Managers</w:t>
      </w:r>
    </w:p>
    <w:p w14:paraId="73A89CF1" w14:textId="77777777" w:rsidR="00297488" w:rsidRDefault="00297488" w:rsidP="00297488">
      <w:pPr>
        <w:spacing w:before="2" w:line="180" w:lineRule="exact"/>
        <w:rPr>
          <w:sz w:val="18"/>
          <w:szCs w:val="18"/>
        </w:rPr>
      </w:pPr>
    </w:p>
    <w:p w14:paraId="2699C2B6" w14:textId="77777777" w:rsidR="00297488" w:rsidRDefault="00297488" w:rsidP="00297488">
      <w:pPr>
        <w:pStyle w:val="BodyText"/>
        <w:spacing w:line="250" w:lineRule="auto"/>
        <w:ind w:right="479"/>
      </w:pPr>
      <w:r>
        <w:t>Employees</w:t>
      </w:r>
      <w:r>
        <w:rPr>
          <w:spacing w:val="-2"/>
        </w:rPr>
        <w:t xml:space="preserve"> </w:t>
      </w:r>
      <w:r>
        <w:t>and</w:t>
      </w:r>
      <w:r>
        <w:rPr>
          <w:spacing w:val="-1"/>
        </w:rPr>
        <w:t xml:space="preserve"> </w:t>
      </w:r>
      <w:r>
        <w:t>managers</w:t>
      </w:r>
      <w:r>
        <w:rPr>
          <w:spacing w:val="-1"/>
        </w:rPr>
        <w:t xml:space="preserve"> </w:t>
      </w:r>
      <w:r>
        <w:t>will</w:t>
      </w:r>
      <w:r>
        <w:rPr>
          <w:spacing w:val="-1"/>
        </w:rPr>
        <w:t xml:space="preserve"> </w:t>
      </w:r>
      <w:r>
        <w:t>want</w:t>
      </w:r>
      <w:r>
        <w:rPr>
          <w:spacing w:val="-1"/>
        </w:rPr>
        <w:t xml:space="preserve"> </w:t>
      </w:r>
      <w:r>
        <w:t>the</w:t>
      </w:r>
      <w:r>
        <w:rPr>
          <w:spacing w:val="-1"/>
        </w:rPr>
        <w:t xml:space="preserve"> </w:t>
      </w:r>
      <w:r>
        <w:t>business</w:t>
      </w:r>
      <w:r>
        <w:rPr>
          <w:spacing w:val="-1"/>
        </w:rPr>
        <w:t xml:space="preserve"> </w:t>
      </w:r>
      <w:r>
        <w:t>to succeed</w:t>
      </w:r>
      <w:r>
        <w:rPr>
          <w:spacing w:val="-2"/>
        </w:rPr>
        <w:t xml:space="preserve"> </w:t>
      </w:r>
      <w:r>
        <w:t>as</w:t>
      </w:r>
      <w:r>
        <w:rPr>
          <w:spacing w:val="-1"/>
        </w:rPr>
        <w:t xml:space="preserve"> </w:t>
      </w:r>
      <w:r>
        <w:t>their</w:t>
      </w:r>
      <w:r>
        <w:rPr>
          <w:spacing w:val="-1"/>
        </w:rPr>
        <w:t xml:space="preserve"> </w:t>
      </w:r>
      <w:r>
        <w:t>future</w:t>
      </w:r>
      <w:r>
        <w:rPr>
          <w:spacing w:val="-1"/>
        </w:rPr>
        <w:t xml:space="preserve"> </w:t>
      </w:r>
      <w:r>
        <w:t>employment</w:t>
      </w:r>
      <w:r>
        <w:rPr>
          <w:spacing w:val="-1"/>
        </w:rPr>
        <w:t xml:space="preserve"> </w:t>
      </w:r>
      <w:r>
        <w:t>will</w:t>
      </w:r>
      <w:r>
        <w:rPr>
          <w:spacing w:val="-1"/>
        </w:rPr>
        <w:t xml:space="preserve"> </w:t>
      </w:r>
      <w:r>
        <w:t>depend</w:t>
      </w:r>
      <w:r>
        <w:rPr>
          <w:spacing w:val="-1"/>
        </w:rPr>
        <w:t xml:space="preserve"> </w:t>
      </w:r>
      <w:r>
        <w:t>on</w:t>
      </w:r>
      <w:r>
        <w:rPr>
          <w:spacing w:val="-1"/>
        </w:rPr>
        <w:t xml:space="preserve"> </w:t>
      </w:r>
      <w:r>
        <w:t>the business</w:t>
      </w:r>
      <w:r>
        <w:rPr>
          <w:spacing w:val="-2"/>
        </w:rPr>
        <w:t xml:space="preserve"> </w:t>
      </w:r>
      <w:r>
        <w:t>surviving.</w:t>
      </w:r>
      <w:r>
        <w:rPr>
          <w:spacing w:val="-4"/>
        </w:rPr>
        <w:t xml:space="preserve"> </w:t>
      </w:r>
      <w:r>
        <w:t>They</w:t>
      </w:r>
      <w:r>
        <w:rPr>
          <w:spacing w:val="-1"/>
        </w:rPr>
        <w:t xml:space="preserve"> </w:t>
      </w:r>
      <w:r>
        <w:t>will</w:t>
      </w:r>
      <w:r>
        <w:rPr>
          <w:spacing w:val="-1"/>
        </w:rPr>
        <w:t xml:space="preserve"> </w:t>
      </w:r>
      <w:r>
        <w:t>be</w:t>
      </w:r>
      <w:r>
        <w:rPr>
          <w:spacing w:val="-1"/>
        </w:rPr>
        <w:t xml:space="preserve"> </w:t>
      </w:r>
      <w:r>
        <w:t>concerned</w:t>
      </w:r>
      <w:r>
        <w:rPr>
          <w:spacing w:val="-1"/>
        </w:rPr>
        <w:t xml:space="preserve"> </w:t>
      </w:r>
      <w:r>
        <w:t>with</w:t>
      </w:r>
      <w:r>
        <w:rPr>
          <w:spacing w:val="-1"/>
        </w:rPr>
        <w:t xml:space="preserve"> </w:t>
      </w:r>
      <w:r>
        <w:t>receiving</w:t>
      </w:r>
      <w:r>
        <w:rPr>
          <w:spacing w:val="-1"/>
        </w:rPr>
        <w:t xml:space="preserve"> </w:t>
      </w:r>
      <w:r>
        <w:t>good</w:t>
      </w:r>
      <w:r>
        <w:rPr>
          <w:spacing w:val="-1"/>
        </w:rPr>
        <w:t xml:space="preserve"> </w:t>
      </w:r>
      <w:r>
        <w:t>pa</w:t>
      </w:r>
      <w:r>
        <w:rPr>
          <w:spacing w:val="-16"/>
        </w:rPr>
        <w:t>y</w:t>
      </w:r>
      <w:r>
        <w:t>, job</w:t>
      </w:r>
      <w:r>
        <w:rPr>
          <w:spacing w:val="-1"/>
        </w:rPr>
        <w:t xml:space="preserve"> </w:t>
      </w:r>
      <w:r>
        <w:t>securit</w:t>
      </w:r>
      <w:r>
        <w:rPr>
          <w:spacing w:val="-17"/>
        </w:rPr>
        <w:t>y</w:t>
      </w:r>
      <w:r>
        <w:t>, good</w:t>
      </w:r>
      <w:r>
        <w:rPr>
          <w:spacing w:val="-2"/>
        </w:rPr>
        <w:t xml:space="preserve"> </w:t>
      </w:r>
      <w:r>
        <w:t>working</w:t>
      </w:r>
      <w:r>
        <w:rPr>
          <w:spacing w:val="-1"/>
        </w:rPr>
        <w:t xml:space="preserve"> </w:t>
      </w:r>
      <w:r>
        <w:t>conditions</w:t>
      </w:r>
      <w:r>
        <w:rPr>
          <w:spacing w:val="-1"/>
        </w:rPr>
        <w:t xml:space="preserve"> </w:t>
      </w:r>
      <w:r>
        <w:t>and job</w:t>
      </w:r>
      <w:r>
        <w:rPr>
          <w:spacing w:val="-1"/>
        </w:rPr>
        <w:t xml:space="preserve"> </w:t>
      </w:r>
      <w:r>
        <w:t>satisfaction.</w:t>
      </w:r>
    </w:p>
    <w:p w14:paraId="73CF8F04" w14:textId="77777777" w:rsidR="00297488" w:rsidRDefault="00297488" w:rsidP="00297488">
      <w:pPr>
        <w:spacing w:before="4" w:line="260" w:lineRule="exact"/>
        <w:rPr>
          <w:sz w:val="26"/>
          <w:szCs w:val="26"/>
        </w:rPr>
      </w:pPr>
    </w:p>
    <w:p w14:paraId="7CAE708E" w14:textId="77777777" w:rsidR="00297488" w:rsidRDefault="00297488" w:rsidP="00297488">
      <w:pPr>
        <w:pStyle w:val="BodyText"/>
        <w:rPr>
          <w:rFonts w:cs="Arial"/>
        </w:rPr>
      </w:pPr>
      <w:r>
        <w:rPr>
          <w:rFonts w:cs="Arial"/>
        </w:rPr>
        <w:t>Employees</w:t>
      </w:r>
      <w:r>
        <w:rPr>
          <w:rFonts w:cs="Arial"/>
          <w:spacing w:val="3"/>
        </w:rPr>
        <w:t xml:space="preserve"> </w:t>
      </w:r>
      <w:r>
        <w:rPr>
          <w:rFonts w:cs="Arial"/>
        </w:rPr>
        <w:t>tend</w:t>
      </w:r>
      <w:r>
        <w:rPr>
          <w:rFonts w:cs="Arial"/>
          <w:spacing w:val="3"/>
        </w:rPr>
        <w:t xml:space="preserve"> </w:t>
      </w:r>
      <w:r>
        <w:rPr>
          <w:rFonts w:cs="Arial"/>
        </w:rPr>
        <w:t>not</w:t>
      </w:r>
      <w:r>
        <w:rPr>
          <w:rFonts w:cs="Arial"/>
          <w:spacing w:val="3"/>
        </w:rPr>
        <w:t xml:space="preserve"> </w:t>
      </w:r>
      <w:r>
        <w:rPr>
          <w:rFonts w:cs="Arial"/>
        </w:rPr>
        <w:t>to</w:t>
      </w:r>
      <w:r>
        <w:rPr>
          <w:rFonts w:cs="Arial"/>
          <w:spacing w:val="3"/>
        </w:rPr>
        <w:t xml:space="preserve"> </w:t>
      </w:r>
      <w:r>
        <w:rPr>
          <w:rFonts w:cs="Arial"/>
        </w:rPr>
        <w:t>have</w:t>
      </w:r>
      <w:r>
        <w:rPr>
          <w:rFonts w:cs="Arial"/>
          <w:spacing w:val="3"/>
        </w:rPr>
        <w:t xml:space="preserve"> </w:t>
      </w:r>
      <w:r>
        <w:rPr>
          <w:rFonts w:cs="Arial"/>
        </w:rPr>
        <w:t>any</w:t>
      </w:r>
      <w:r>
        <w:rPr>
          <w:rFonts w:cs="Arial"/>
          <w:spacing w:val="4"/>
        </w:rPr>
        <w:t xml:space="preserve"> </w:t>
      </w:r>
      <w:r>
        <w:rPr>
          <w:rFonts w:cs="Arial"/>
        </w:rPr>
        <w:t>influence</w:t>
      </w:r>
      <w:r>
        <w:rPr>
          <w:rFonts w:cs="Arial"/>
          <w:spacing w:val="3"/>
        </w:rPr>
        <w:t xml:space="preserve"> </w:t>
      </w:r>
      <w:r>
        <w:rPr>
          <w:rFonts w:cs="Arial"/>
        </w:rPr>
        <w:t>over</w:t>
      </w:r>
      <w:r>
        <w:rPr>
          <w:rFonts w:cs="Arial"/>
          <w:spacing w:val="3"/>
        </w:rPr>
        <w:t xml:space="preserve"> </w:t>
      </w:r>
      <w:r>
        <w:rPr>
          <w:rFonts w:cs="Arial"/>
        </w:rPr>
        <w:t>the</w:t>
      </w:r>
      <w:r>
        <w:rPr>
          <w:rFonts w:cs="Arial"/>
          <w:spacing w:val="3"/>
        </w:rPr>
        <w:t xml:space="preserve"> </w:t>
      </w:r>
      <w:r>
        <w:rPr>
          <w:rFonts w:cs="Arial"/>
        </w:rPr>
        <w:t>owners</w:t>
      </w:r>
      <w:r>
        <w:rPr>
          <w:rFonts w:cs="Arial"/>
          <w:spacing w:val="3"/>
        </w:rPr>
        <w:t xml:space="preserve"> </w:t>
      </w:r>
      <w:r>
        <w:rPr>
          <w:rFonts w:cs="Arial"/>
        </w:rPr>
        <w:t>and</w:t>
      </w:r>
      <w:r>
        <w:rPr>
          <w:rFonts w:cs="Arial"/>
          <w:spacing w:val="4"/>
        </w:rPr>
        <w:t xml:space="preserve"> </w:t>
      </w:r>
      <w:r>
        <w:rPr>
          <w:rFonts w:cs="Arial"/>
        </w:rPr>
        <w:t>are</w:t>
      </w:r>
      <w:r>
        <w:rPr>
          <w:rFonts w:cs="Arial"/>
          <w:spacing w:val="3"/>
        </w:rPr>
        <w:t xml:space="preserve"> </w:t>
      </w:r>
      <w:r>
        <w:rPr>
          <w:rFonts w:cs="Arial"/>
        </w:rPr>
        <w:t>not</w:t>
      </w:r>
      <w:r>
        <w:rPr>
          <w:rFonts w:cs="Arial"/>
          <w:spacing w:val="3"/>
        </w:rPr>
        <w:t xml:space="preserve"> </w:t>
      </w:r>
      <w:r>
        <w:rPr>
          <w:rFonts w:cs="Arial"/>
        </w:rPr>
        <w:t>usually</w:t>
      </w:r>
      <w:r>
        <w:rPr>
          <w:rFonts w:cs="Arial"/>
          <w:spacing w:val="3"/>
        </w:rPr>
        <w:t xml:space="preserve"> </w:t>
      </w:r>
      <w:r>
        <w:rPr>
          <w:rFonts w:cs="Arial"/>
        </w:rPr>
        <w:t>involved</w:t>
      </w:r>
      <w:r>
        <w:rPr>
          <w:rFonts w:cs="Arial"/>
          <w:spacing w:val="3"/>
        </w:rPr>
        <w:t xml:space="preserve"> </w:t>
      </w:r>
      <w:r>
        <w:rPr>
          <w:rFonts w:cs="Arial"/>
        </w:rPr>
        <w:t>in</w:t>
      </w:r>
      <w:r>
        <w:rPr>
          <w:rFonts w:cs="Arial"/>
          <w:spacing w:val="3"/>
        </w:rPr>
        <w:t xml:space="preserve"> </w:t>
      </w:r>
      <w:proofErr w:type="gramStart"/>
      <w:r>
        <w:rPr>
          <w:rFonts w:cs="Arial"/>
        </w:rPr>
        <w:t>the</w:t>
      </w:r>
      <w:r>
        <w:rPr>
          <w:rFonts w:cs="Arial"/>
          <w:spacing w:val="4"/>
        </w:rPr>
        <w:t xml:space="preserve"> </w:t>
      </w:r>
      <w:r>
        <w:rPr>
          <w:rFonts w:cs="Arial"/>
        </w:rPr>
        <w:t>decision</w:t>
      </w:r>
      <w:proofErr w:type="gramEnd"/>
      <w:r>
        <w:rPr>
          <w:rFonts w:cs="Arial"/>
          <w:spacing w:val="3"/>
        </w:rPr>
        <w:t xml:space="preserve"> </w:t>
      </w:r>
      <w:r>
        <w:rPr>
          <w:rFonts w:cs="Arial"/>
        </w:rPr>
        <w:t>making.</w:t>
      </w:r>
    </w:p>
    <w:p w14:paraId="4B20EB33" w14:textId="77777777" w:rsidR="00297488" w:rsidRDefault="00297488" w:rsidP="00297488">
      <w:pPr>
        <w:pStyle w:val="BodyText"/>
        <w:spacing w:before="11"/>
      </w:pPr>
      <w:r>
        <w:t>Howeve</w:t>
      </w:r>
      <w:r>
        <w:rPr>
          <w:spacing w:val="-13"/>
        </w:rPr>
        <w:t>r</w:t>
      </w:r>
      <w:r>
        <w:t>,</w:t>
      </w:r>
      <w:r>
        <w:rPr>
          <w:spacing w:val="-1"/>
        </w:rPr>
        <w:t xml:space="preserve"> </w:t>
      </w:r>
      <w:r>
        <w:t>managers</w:t>
      </w:r>
      <w:r>
        <w:rPr>
          <w:spacing w:val="-1"/>
        </w:rPr>
        <w:t xml:space="preserve"> </w:t>
      </w:r>
      <w:r>
        <w:t>will</w:t>
      </w:r>
      <w:r>
        <w:rPr>
          <w:spacing w:val="-1"/>
        </w:rPr>
        <w:t xml:space="preserve"> </w:t>
      </w:r>
      <w:r>
        <w:t>make</w:t>
      </w:r>
      <w:r>
        <w:rPr>
          <w:spacing w:val="-1"/>
        </w:rPr>
        <w:t xml:space="preserve"> </w:t>
      </w:r>
      <w:r>
        <w:t>the</w:t>
      </w:r>
      <w:r>
        <w:rPr>
          <w:spacing w:val="-1"/>
        </w:rPr>
        <w:t xml:space="preserve"> </w:t>
      </w:r>
      <w:proofErr w:type="gramStart"/>
      <w:r>
        <w:t>day</w:t>
      </w:r>
      <w:r>
        <w:rPr>
          <w:spacing w:val="-2"/>
        </w:rPr>
        <w:t xml:space="preserve"> </w:t>
      </w:r>
      <w:r>
        <w:t>to day</w:t>
      </w:r>
      <w:proofErr w:type="gramEnd"/>
      <w:r>
        <w:rPr>
          <w:spacing w:val="-1"/>
        </w:rPr>
        <w:t xml:space="preserve"> </w:t>
      </w:r>
      <w:r>
        <w:t>decisions</w:t>
      </w:r>
      <w:r>
        <w:rPr>
          <w:spacing w:val="-1"/>
        </w:rPr>
        <w:t xml:space="preserve"> </w:t>
      </w:r>
      <w:r>
        <w:t>about</w:t>
      </w:r>
      <w:r>
        <w:rPr>
          <w:spacing w:val="-1"/>
        </w:rPr>
        <w:t xml:space="preserve"> </w:t>
      </w:r>
      <w:r>
        <w:t>how</w:t>
      </w:r>
      <w:r>
        <w:rPr>
          <w:spacing w:val="-1"/>
        </w:rPr>
        <w:t xml:space="preserve"> </w:t>
      </w:r>
      <w:r>
        <w:t>the</w:t>
      </w:r>
      <w:r>
        <w:rPr>
          <w:spacing w:val="-2"/>
        </w:rPr>
        <w:t xml:space="preserve"> </w:t>
      </w:r>
      <w:r>
        <w:t>business</w:t>
      </w:r>
      <w:r>
        <w:rPr>
          <w:spacing w:val="-1"/>
        </w:rPr>
        <w:t xml:space="preserve"> </w:t>
      </w:r>
      <w:r>
        <w:t>is</w:t>
      </w:r>
      <w:r>
        <w:rPr>
          <w:spacing w:val="-1"/>
        </w:rPr>
        <w:t xml:space="preserve"> </w:t>
      </w:r>
      <w:r>
        <w:t>run.</w:t>
      </w:r>
    </w:p>
    <w:p w14:paraId="48EBE7DB" w14:textId="77777777" w:rsidR="00297488" w:rsidRDefault="00297488" w:rsidP="00297488">
      <w:pPr>
        <w:spacing w:before="1" w:line="190" w:lineRule="exact"/>
        <w:rPr>
          <w:sz w:val="19"/>
          <w:szCs w:val="19"/>
        </w:rPr>
      </w:pPr>
    </w:p>
    <w:p w14:paraId="1D2A9EB8" w14:textId="77777777" w:rsidR="00297488" w:rsidRDefault="00297488" w:rsidP="00297488">
      <w:pPr>
        <w:spacing w:line="200" w:lineRule="exact"/>
        <w:rPr>
          <w:sz w:val="20"/>
          <w:szCs w:val="20"/>
        </w:rPr>
      </w:pPr>
    </w:p>
    <w:p w14:paraId="0717AA60" w14:textId="77777777" w:rsidR="00297488" w:rsidRDefault="00297488" w:rsidP="00297488">
      <w:pPr>
        <w:spacing w:line="200" w:lineRule="exact"/>
        <w:rPr>
          <w:sz w:val="20"/>
          <w:szCs w:val="20"/>
        </w:rPr>
      </w:pPr>
    </w:p>
    <w:p w14:paraId="31EFDAD3" w14:textId="77777777" w:rsidR="00297488" w:rsidRDefault="00297488" w:rsidP="00297488">
      <w:pPr>
        <w:pStyle w:val="Heading5"/>
        <w:rPr>
          <w:b w:val="0"/>
          <w:bCs w:val="0"/>
        </w:rPr>
      </w:pPr>
      <w:r>
        <w:t>Government</w:t>
      </w:r>
    </w:p>
    <w:p w14:paraId="59AAA219" w14:textId="77777777" w:rsidR="00297488" w:rsidRDefault="00297488" w:rsidP="00297488">
      <w:pPr>
        <w:spacing w:before="2" w:line="180" w:lineRule="exact"/>
        <w:rPr>
          <w:sz w:val="18"/>
          <w:szCs w:val="18"/>
        </w:rPr>
      </w:pPr>
    </w:p>
    <w:p w14:paraId="021983EF" w14:textId="77777777" w:rsidR="00297488" w:rsidRDefault="00297488" w:rsidP="00297488">
      <w:pPr>
        <w:pStyle w:val="BodyText"/>
        <w:rPr>
          <w:rFonts w:cs="Arial"/>
        </w:rPr>
      </w:pPr>
      <w:r>
        <w:rPr>
          <w:rFonts w:cs="Arial"/>
        </w:rPr>
        <w:t>The</w:t>
      </w:r>
      <w:r>
        <w:rPr>
          <w:rFonts w:cs="Arial"/>
          <w:spacing w:val="3"/>
        </w:rPr>
        <w:t xml:space="preserve"> </w:t>
      </w:r>
      <w:r>
        <w:rPr>
          <w:rFonts w:cs="Arial"/>
        </w:rPr>
        <w:t>government</w:t>
      </w:r>
      <w:r>
        <w:rPr>
          <w:rFonts w:cs="Arial"/>
          <w:spacing w:val="4"/>
        </w:rPr>
        <w:t xml:space="preserve"> </w:t>
      </w:r>
      <w:r>
        <w:rPr>
          <w:rFonts w:cs="Arial"/>
        </w:rPr>
        <w:t>wants</w:t>
      </w:r>
      <w:r>
        <w:rPr>
          <w:rFonts w:cs="Arial"/>
          <w:spacing w:val="4"/>
        </w:rPr>
        <w:t xml:space="preserve"> </w:t>
      </w:r>
      <w:r>
        <w:rPr>
          <w:rFonts w:cs="Arial"/>
        </w:rPr>
        <w:t>businesses</w:t>
      </w:r>
      <w:r>
        <w:rPr>
          <w:rFonts w:cs="Arial"/>
          <w:spacing w:val="3"/>
        </w:rPr>
        <w:t xml:space="preserve"> </w:t>
      </w:r>
      <w:r>
        <w:rPr>
          <w:rFonts w:cs="Arial"/>
        </w:rPr>
        <w:t>to</w:t>
      </w:r>
      <w:r>
        <w:rPr>
          <w:rFonts w:cs="Arial"/>
          <w:spacing w:val="4"/>
        </w:rPr>
        <w:t xml:space="preserve"> </w:t>
      </w:r>
      <w:r>
        <w:rPr>
          <w:rFonts w:cs="Arial"/>
        </w:rPr>
        <w:t>succeed</w:t>
      </w:r>
      <w:r>
        <w:rPr>
          <w:rFonts w:cs="Arial"/>
          <w:spacing w:val="4"/>
        </w:rPr>
        <w:t xml:space="preserve"> </w:t>
      </w:r>
      <w:r>
        <w:rPr>
          <w:rFonts w:cs="Arial"/>
        </w:rPr>
        <w:t>as</w:t>
      </w:r>
      <w:r>
        <w:rPr>
          <w:rFonts w:cs="Arial"/>
          <w:spacing w:val="4"/>
        </w:rPr>
        <w:t xml:space="preserve"> </w:t>
      </w:r>
      <w:r>
        <w:rPr>
          <w:rFonts w:cs="Arial"/>
        </w:rPr>
        <w:t>the</w:t>
      </w:r>
      <w:r>
        <w:rPr>
          <w:rFonts w:cs="Arial"/>
          <w:spacing w:val="3"/>
        </w:rPr>
        <w:t xml:space="preserve"> </w:t>
      </w:r>
      <w:r>
        <w:rPr>
          <w:rFonts w:cs="Arial"/>
        </w:rPr>
        <w:t>better</w:t>
      </w:r>
      <w:r>
        <w:rPr>
          <w:rFonts w:cs="Arial"/>
          <w:spacing w:val="4"/>
        </w:rPr>
        <w:t xml:space="preserve"> </w:t>
      </w:r>
      <w:r>
        <w:rPr>
          <w:rFonts w:cs="Arial"/>
        </w:rPr>
        <w:t>the</w:t>
      </w:r>
      <w:r>
        <w:rPr>
          <w:rFonts w:cs="Arial"/>
          <w:spacing w:val="4"/>
        </w:rPr>
        <w:t xml:space="preserve"> </w:t>
      </w:r>
      <w:r>
        <w:rPr>
          <w:rFonts w:cs="Arial"/>
        </w:rPr>
        <w:t>financial</w:t>
      </w:r>
      <w:r>
        <w:rPr>
          <w:rFonts w:cs="Arial"/>
          <w:spacing w:val="4"/>
        </w:rPr>
        <w:t xml:space="preserve"> </w:t>
      </w:r>
      <w:r>
        <w:rPr>
          <w:rFonts w:cs="Arial"/>
        </w:rPr>
        <w:t>performance</w:t>
      </w:r>
      <w:r>
        <w:rPr>
          <w:rFonts w:cs="Arial"/>
          <w:spacing w:val="3"/>
        </w:rPr>
        <w:t xml:space="preserve"> </w:t>
      </w:r>
      <w:r>
        <w:rPr>
          <w:rFonts w:cs="Arial"/>
        </w:rPr>
        <w:t>of</w:t>
      </w:r>
      <w:r>
        <w:rPr>
          <w:rFonts w:cs="Arial"/>
          <w:spacing w:val="4"/>
        </w:rPr>
        <w:t xml:space="preserve"> </w:t>
      </w:r>
      <w:r>
        <w:rPr>
          <w:rFonts w:cs="Arial"/>
        </w:rPr>
        <w:t>the</w:t>
      </w:r>
      <w:r>
        <w:rPr>
          <w:rFonts w:cs="Arial"/>
          <w:spacing w:val="4"/>
        </w:rPr>
        <w:t xml:space="preserve"> </w:t>
      </w:r>
      <w:r>
        <w:rPr>
          <w:rFonts w:cs="Arial"/>
        </w:rPr>
        <w:t>business,</w:t>
      </w:r>
      <w:r>
        <w:rPr>
          <w:rFonts w:cs="Arial"/>
          <w:spacing w:val="3"/>
        </w:rPr>
        <w:t xml:space="preserve"> </w:t>
      </w:r>
      <w:r>
        <w:rPr>
          <w:rFonts w:cs="Arial"/>
        </w:rPr>
        <w:t>the</w:t>
      </w:r>
      <w:r>
        <w:rPr>
          <w:rFonts w:cs="Arial"/>
          <w:spacing w:val="4"/>
        </w:rPr>
        <w:t xml:space="preserve"> </w:t>
      </w:r>
      <w:r>
        <w:rPr>
          <w:rFonts w:cs="Arial"/>
        </w:rPr>
        <w:t>more</w:t>
      </w:r>
    </w:p>
    <w:p w14:paraId="27E71C0D" w14:textId="77777777" w:rsidR="00297488" w:rsidRDefault="00297488" w:rsidP="00297488">
      <w:pPr>
        <w:pStyle w:val="BodyText"/>
        <w:spacing w:before="11"/>
      </w:pPr>
      <w:r>
        <w:t>taxes</w:t>
      </w:r>
      <w:r>
        <w:rPr>
          <w:spacing w:val="-2"/>
        </w:rPr>
        <w:t xml:space="preserve"> </w:t>
      </w:r>
      <w:r>
        <w:t>it will</w:t>
      </w:r>
      <w:r>
        <w:rPr>
          <w:spacing w:val="-2"/>
        </w:rPr>
        <w:t xml:space="preserve"> </w:t>
      </w:r>
      <w:r>
        <w:t>pay</w:t>
      </w:r>
      <w:r>
        <w:rPr>
          <w:spacing w:val="-1"/>
        </w:rPr>
        <w:t xml:space="preserve"> </w:t>
      </w:r>
      <w:r>
        <w:t>to the</w:t>
      </w:r>
      <w:r>
        <w:rPr>
          <w:spacing w:val="-2"/>
        </w:rPr>
        <w:t xml:space="preserve"> </w:t>
      </w:r>
      <w:r>
        <w:t>government</w:t>
      </w:r>
      <w:r>
        <w:rPr>
          <w:spacing w:val="-1"/>
        </w:rPr>
        <w:t xml:space="preserve"> </w:t>
      </w:r>
      <w:r>
        <w:t>and</w:t>
      </w:r>
      <w:r>
        <w:rPr>
          <w:spacing w:val="-1"/>
        </w:rPr>
        <w:t xml:space="preserve"> </w:t>
      </w:r>
      <w:r>
        <w:t>the</w:t>
      </w:r>
      <w:r>
        <w:rPr>
          <w:spacing w:val="-2"/>
        </w:rPr>
        <w:t xml:space="preserve"> </w:t>
      </w:r>
      <w:r>
        <w:t>more</w:t>
      </w:r>
      <w:r>
        <w:rPr>
          <w:spacing w:val="-1"/>
        </w:rPr>
        <w:t xml:space="preserve"> </w:t>
      </w:r>
      <w:r>
        <w:t>employment</w:t>
      </w:r>
      <w:r>
        <w:rPr>
          <w:spacing w:val="-1"/>
        </w:rPr>
        <w:t xml:space="preserve"> </w:t>
      </w:r>
      <w:r>
        <w:t>opportunities</w:t>
      </w:r>
      <w:r>
        <w:rPr>
          <w:spacing w:val="-2"/>
        </w:rPr>
        <w:t xml:space="preserve"> </w:t>
      </w:r>
      <w:r>
        <w:t>it will</w:t>
      </w:r>
      <w:r>
        <w:rPr>
          <w:spacing w:val="-1"/>
        </w:rPr>
        <w:t xml:space="preserve"> </w:t>
      </w:r>
      <w:r>
        <w:t>o</w:t>
      </w:r>
      <w:r>
        <w:rPr>
          <w:spacing w:val="-5"/>
        </w:rPr>
        <w:t>f</w:t>
      </w:r>
      <w:r>
        <w:t>fe</w:t>
      </w:r>
      <w:r>
        <w:rPr>
          <w:spacing w:val="-14"/>
        </w:rPr>
        <w:t>r</w:t>
      </w:r>
      <w:r>
        <w:t>.</w:t>
      </w:r>
    </w:p>
    <w:p w14:paraId="682BE95A" w14:textId="77777777" w:rsidR="00297488" w:rsidRDefault="00297488" w:rsidP="00297488">
      <w:pPr>
        <w:spacing w:before="15" w:line="260" w:lineRule="exact"/>
        <w:rPr>
          <w:sz w:val="26"/>
          <w:szCs w:val="26"/>
        </w:rPr>
      </w:pPr>
    </w:p>
    <w:p w14:paraId="77A40F3D" w14:textId="77777777" w:rsidR="00297488" w:rsidRDefault="00297488" w:rsidP="00297488">
      <w:pPr>
        <w:pStyle w:val="BodyText"/>
        <w:spacing w:line="250" w:lineRule="auto"/>
        <w:ind w:right="441"/>
        <w:rPr>
          <w:rFonts w:cs="Arial"/>
        </w:rPr>
      </w:pPr>
      <w:r>
        <w:rPr>
          <w:rFonts w:cs="Arial"/>
        </w:rPr>
        <w:t>The</w:t>
      </w:r>
      <w:r>
        <w:rPr>
          <w:rFonts w:cs="Arial"/>
          <w:spacing w:val="3"/>
        </w:rPr>
        <w:t xml:space="preserve"> </w:t>
      </w:r>
      <w:r>
        <w:rPr>
          <w:rFonts w:cs="Arial"/>
        </w:rPr>
        <w:t>government</w:t>
      </w:r>
      <w:r>
        <w:rPr>
          <w:rFonts w:cs="Arial"/>
          <w:spacing w:val="3"/>
        </w:rPr>
        <w:t xml:space="preserve"> </w:t>
      </w:r>
      <w:r>
        <w:rPr>
          <w:rFonts w:cs="Arial"/>
        </w:rPr>
        <w:t>influences</w:t>
      </w:r>
      <w:r>
        <w:rPr>
          <w:rFonts w:cs="Arial"/>
          <w:spacing w:val="4"/>
        </w:rPr>
        <w:t xml:space="preserve"> </w:t>
      </w:r>
      <w:proofErr w:type="gramStart"/>
      <w:r>
        <w:rPr>
          <w:rFonts w:cs="Arial"/>
        </w:rPr>
        <w:t>a</w:t>
      </w:r>
      <w:r>
        <w:rPr>
          <w:rFonts w:cs="Arial"/>
          <w:spacing w:val="3"/>
        </w:rPr>
        <w:t xml:space="preserve"> </w:t>
      </w:r>
      <w:r>
        <w:rPr>
          <w:rFonts w:cs="Arial"/>
        </w:rPr>
        <w:t>business</w:t>
      </w:r>
      <w:proofErr w:type="gramEnd"/>
      <w:r>
        <w:rPr>
          <w:rFonts w:cs="Arial"/>
          <w:spacing w:val="3"/>
        </w:rPr>
        <w:t xml:space="preserve"> </w:t>
      </w:r>
      <w:r>
        <w:rPr>
          <w:rFonts w:cs="Arial"/>
        </w:rPr>
        <w:t>in</w:t>
      </w:r>
      <w:r>
        <w:rPr>
          <w:rFonts w:cs="Arial"/>
          <w:spacing w:val="4"/>
        </w:rPr>
        <w:t xml:space="preserve"> </w:t>
      </w:r>
      <w:proofErr w:type="gramStart"/>
      <w:r>
        <w:rPr>
          <w:rFonts w:cs="Arial"/>
        </w:rPr>
        <w:t>a</w:t>
      </w:r>
      <w:r>
        <w:rPr>
          <w:rFonts w:cs="Arial"/>
          <w:spacing w:val="3"/>
        </w:rPr>
        <w:t xml:space="preserve"> </w:t>
      </w:r>
      <w:r>
        <w:rPr>
          <w:rFonts w:cs="Arial"/>
        </w:rPr>
        <w:t>number</w:t>
      </w:r>
      <w:r>
        <w:rPr>
          <w:rFonts w:cs="Arial"/>
          <w:spacing w:val="3"/>
        </w:rPr>
        <w:t xml:space="preserve"> </w:t>
      </w:r>
      <w:r>
        <w:rPr>
          <w:rFonts w:cs="Arial"/>
        </w:rPr>
        <w:t>of</w:t>
      </w:r>
      <w:proofErr w:type="gramEnd"/>
      <w:r>
        <w:rPr>
          <w:rFonts w:cs="Arial"/>
          <w:spacing w:val="4"/>
        </w:rPr>
        <w:t xml:space="preserve"> </w:t>
      </w:r>
      <w:r>
        <w:rPr>
          <w:rFonts w:cs="Arial"/>
        </w:rPr>
        <w:t>ways.</w:t>
      </w:r>
      <w:r>
        <w:rPr>
          <w:rFonts w:cs="Arial"/>
          <w:spacing w:val="-10"/>
        </w:rPr>
        <w:t xml:space="preserve"> </w:t>
      </w:r>
      <w:r>
        <w:rPr>
          <w:rFonts w:cs="Arial"/>
        </w:rPr>
        <w:t>A</w:t>
      </w:r>
      <w:r>
        <w:rPr>
          <w:rFonts w:cs="Arial"/>
          <w:spacing w:val="-10"/>
        </w:rPr>
        <w:t xml:space="preserve"> </w:t>
      </w:r>
      <w:r>
        <w:rPr>
          <w:rFonts w:cs="Arial"/>
        </w:rPr>
        <w:t>government</w:t>
      </w:r>
      <w:r>
        <w:rPr>
          <w:rFonts w:cs="Arial"/>
          <w:spacing w:val="3"/>
        </w:rPr>
        <w:t xml:space="preserve"> </w:t>
      </w:r>
      <w:r>
        <w:rPr>
          <w:rFonts w:cs="Arial"/>
        </w:rPr>
        <w:t>can</w:t>
      </w:r>
      <w:r>
        <w:rPr>
          <w:rFonts w:cs="Arial"/>
          <w:spacing w:val="4"/>
        </w:rPr>
        <w:t xml:space="preserve"> </w:t>
      </w:r>
      <w:r>
        <w:rPr>
          <w:rFonts w:cs="Arial"/>
        </w:rPr>
        <w:t>create</w:t>
      </w:r>
      <w:r>
        <w:rPr>
          <w:rFonts w:cs="Arial"/>
          <w:spacing w:val="3"/>
        </w:rPr>
        <w:t xml:space="preserve"> </w:t>
      </w:r>
      <w:r>
        <w:rPr>
          <w:rFonts w:cs="Arial"/>
        </w:rPr>
        <w:t>laws</w:t>
      </w:r>
      <w:r>
        <w:rPr>
          <w:rFonts w:cs="Arial"/>
          <w:spacing w:val="4"/>
        </w:rPr>
        <w:t xml:space="preserve"> </w:t>
      </w:r>
      <w:r>
        <w:rPr>
          <w:rFonts w:cs="Arial"/>
        </w:rPr>
        <w:t>and</w:t>
      </w:r>
      <w:r>
        <w:rPr>
          <w:rFonts w:cs="Arial"/>
          <w:spacing w:val="3"/>
        </w:rPr>
        <w:t xml:space="preserve"> </w:t>
      </w:r>
      <w:r>
        <w:rPr>
          <w:rFonts w:cs="Arial"/>
        </w:rPr>
        <w:t>regulations</w:t>
      </w:r>
      <w:r>
        <w:rPr>
          <w:rFonts w:cs="Arial"/>
          <w:spacing w:val="3"/>
        </w:rPr>
        <w:t xml:space="preserve"> </w:t>
      </w:r>
      <w:r>
        <w:rPr>
          <w:rFonts w:cs="Arial"/>
        </w:rPr>
        <w:t xml:space="preserve">that </w:t>
      </w:r>
      <w:r>
        <w:t>a</w:t>
      </w:r>
      <w:r>
        <w:rPr>
          <w:spacing w:val="-5"/>
        </w:rPr>
        <w:t>f</w:t>
      </w:r>
      <w:r>
        <w:t>fect</w:t>
      </w:r>
      <w:r>
        <w:rPr>
          <w:spacing w:val="-1"/>
        </w:rPr>
        <w:t xml:space="preserve"> </w:t>
      </w:r>
      <w:proofErr w:type="gramStart"/>
      <w:r>
        <w:t>the</w:t>
      </w:r>
      <w:r>
        <w:rPr>
          <w:spacing w:val="-2"/>
        </w:rPr>
        <w:t xml:space="preserve"> </w:t>
      </w:r>
      <w:r>
        <w:t>business</w:t>
      </w:r>
      <w:proofErr w:type="gramEnd"/>
      <w:r>
        <w:rPr>
          <w:spacing w:val="-1"/>
        </w:rPr>
        <w:t xml:space="preserve"> </w:t>
      </w:r>
      <w:r>
        <w:t>directly</w:t>
      </w:r>
      <w:r>
        <w:rPr>
          <w:spacing w:val="-2"/>
        </w:rPr>
        <w:t xml:space="preserve"> </w:t>
      </w:r>
      <w:r>
        <w:t>and</w:t>
      </w:r>
      <w:r>
        <w:rPr>
          <w:spacing w:val="-2"/>
        </w:rPr>
        <w:t xml:space="preserve"> </w:t>
      </w:r>
      <w:r>
        <w:t>a</w:t>
      </w:r>
      <w:r>
        <w:rPr>
          <w:spacing w:val="-1"/>
        </w:rPr>
        <w:t xml:space="preserve"> </w:t>
      </w:r>
      <w:r>
        <w:t>government</w:t>
      </w:r>
      <w:r>
        <w:rPr>
          <w:spacing w:val="-4"/>
        </w:rPr>
        <w:t>’</w:t>
      </w:r>
      <w:r>
        <w:t>s</w:t>
      </w:r>
      <w:r>
        <w:rPr>
          <w:spacing w:val="-1"/>
        </w:rPr>
        <w:t xml:space="preserve"> </w:t>
      </w:r>
      <w:r>
        <w:t>general</w:t>
      </w:r>
      <w:r>
        <w:rPr>
          <w:spacing w:val="-1"/>
        </w:rPr>
        <w:t xml:space="preserve"> </w:t>
      </w:r>
      <w:r>
        <w:t>economic</w:t>
      </w:r>
      <w:r>
        <w:rPr>
          <w:spacing w:val="-2"/>
        </w:rPr>
        <w:t xml:space="preserve"> </w:t>
      </w:r>
      <w:r>
        <w:t>policies</w:t>
      </w:r>
      <w:r>
        <w:rPr>
          <w:spacing w:val="-2"/>
        </w:rPr>
        <w:t xml:space="preserve"> </w:t>
      </w:r>
      <w:r>
        <w:t>will</w:t>
      </w:r>
      <w:r>
        <w:rPr>
          <w:spacing w:val="-1"/>
        </w:rPr>
        <w:t xml:space="preserve"> </w:t>
      </w:r>
      <w:r>
        <w:t>also</w:t>
      </w:r>
      <w:r>
        <w:rPr>
          <w:spacing w:val="-2"/>
        </w:rPr>
        <w:t xml:space="preserve"> </w:t>
      </w:r>
      <w:r>
        <w:t>have</w:t>
      </w:r>
      <w:r>
        <w:rPr>
          <w:spacing w:val="-2"/>
        </w:rPr>
        <w:t xml:space="preserve"> </w:t>
      </w:r>
      <w:r>
        <w:t>a</w:t>
      </w:r>
      <w:r>
        <w:rPr>
          <w:spacing w:val="-1"/>
        </w:rPr>
        <w:t xml:space="preserve"> </w:t>
      </w:r>
      <w:r>
        <w:t>considerable</w:t>
      </w:r>
      <w:r>
        <w:rPr>
          <w:spacing w:val="-2"/>
        </w:rPr>
        <w:t xml:space="preserve"> </w:t>
      </w:r>
      <w:r>
        <w:t>e</w:t>
      </w:r>
      <w:r>
        <w:rPr>
          <w:spacing w:val="-5"/>
        </w:rPr>
        <w:t>f</w:t>
      </w:r>
      <w:r>
        <w:t>fect.</w:t>
      </w:r>
      <w:r>
        <w:rPr>
          <w:w w:val="99"/>
        </w:rPr>
        <w:t xml:space="preserve"> </w:t>
      </w:r>
      <w:r>
        <w:rPr>
          <w:rFonts w:cs="Arial"/>
        </w:rPr>
        <w:t>For</w:t>
      </w:r>
      <w:r>
        <w:rPr>
          <w:rFonts w:cs="Arial"/>
          <w:spacing w:val="4"/>
        </w:rPr>
        <w:t xml:space="preserve"> </w:t>
      </w:r>
      <w:proofErr w:type="gramStart"/>
      <w:r>
        <w:rPr>
          <w:rFonts w:cs="Arial"/>
        </w:rPr>
        <w:t>example</w:t>
      </w:r>
      <w:proofErr w:type="gramEnd"/>
      <w:r>
        <w:rPr>
          <w:rFonts w:cs="Arial"/>
          <w:spacing w:val="4"/>
        </w:rPr>
        <w:t xml:space="preserve"> </w:t>
      </w:r>
      <w:r>
        <w:rPr>
          <w:rFonts w:cs="Arial"/>
        </w:rPr>
        <w:t>interest</w:t>
      </w:r>
      <w:r>
        <w:rPr>
          <w:rFonts w:cs="Arial"/>
          <w:spacing w:val="4"/>
        </w:rPr>
        <w:t xml:space="preserve"> </w:t>
      </w:r>
      <w:r>
        <w:rPr>
          <w:rFonts w:cs="Arial"/>
        </w:rPr>
        <w:t>rates</w:t>
      </w:r>
      <w:r>
        <w:rPr>
          <w:rFonts w:cs="Arial"/>
          <w:spacing w:val="4"/>
        </w:rPr>
        <w:t xml:space="preserve"> </w:t>
      </w:r>
      <w:r>
        <w:rPr>
          <w:rFonts w:cs="Arial"/>
        </w:rPr>
        <w:t>and</w:t>
      </w:r>
      <w:r>
        <w:rPr>
          <w:rFonts w:cs="Arial"/>
          <w:spacing w:val="4"/>
        </w:rPr>
        <w:t xml:space="preserve"> </w:t>
      </w:r>
      <w:r>
        <w:rPr>
          <w:rFonts w:cs="Arial"/>
        </w:rPr>
        <w:t>minimum</w:t>
      </w:r>
      <w:r>
        <w:rPr>
          <w:rFonts w:cs="Arial"/>
          <w:spacing w:val="4"/>
        </w:rPr>
        <w:t xml:space="preserve"> </w:t>
      </w:r>
      <w:r>
        <w:rPr>
          <w:rFonts w:cs="Arial"/>
        </w:rPr>
        <w:t>wage</w:t>
      </w:r>
      <w:r>
        <w:rPr>
          <w:rFonts w:cs="Arial"/>
          <w:spacing w:val="4"/>
        </w:rPr>
        <w:t xml:space="preserve"> </w:t>
      </w:r>
      <w:r>
        <w:rPr>
          <w:rFonts w:cs="Arial"/>
        </w:rPr>
        <w:t>levels</w:t>
      </w:r>
      <w:r>
        <w:rPr>
          <w:rFonts w:cs="Arial"/>
          <w:spacing w:val="4"/>
        </w:rPr>
        <w:t xml:space="preserve"> </w:t>
      </w:r>
      <w:r>
        <w:rPr>
          <w:rFonts w:cs="Arial"/>
        </w:rPr>
        <w:t>will</w:t>
      </w:r>
      <w:r>
        <w:rPr>
          <w:rFonts w:cs="Arial"/>
          <w:spacing w:val="4"/>
        </w:rPr>
        <w:t xml:space="preserve"> </w:t>
      </w:r>
      <w:r>
        <w:rPr>
          <w:rFonts w:cs="Arial"/>
        </w:rPr>
        <w:t>influence</w:t>
      </w:r>
      <w:r>
        <w:rPr>
          <w:rFonts w:cs="Arial"/>
          <w:spacing w:val="4"/>
        </w:rPr>
        <w:t xml:space="preserve"> </w:t>
      </w:r>
      <w:r>
        <w:rPr>
          <w:rFonts w:cs="Arial"/>
        </w:rPr>
        <w:t>how</w:t>
      </w:r>
      <w:r>
        <w:rPr>
          <w:rFonts w:cs="Arial"/>
          <w:spacing w:val="5"/>
        </w:rPr>
        <w:t xml:space="preserve"> </w:t>
      </w:r>
      <w:r>
        <w:rPr>
          <w:rFonts w:cs="Arial"/>
        </w:rPr>
        <w:t>a</w:t>
      </w:r>
      <w:r>
        <w:rPr>
          <w:rFonts w:cs="Arial"/>
          <w:spacing w:val="4"/>
        </w:rPr>
        <w:t xml:space="preserve"> </w:t>
      </w:r>
      <w:r>
        <w:rPr>
          <w:rFonts w:cs="Arial"/>
        </w:rPr>
        <w:t>business</w:t>
      </w:r>
      <w:r>
        <w:rPr>
          <w:rFonts w:cs="Arial"/>
          <w:spacing w:val="4"/>
        </w:rPr>
        <w:t xml:space="preserve"> </w:t>
      </w:r>
      <w:r>
        <w:rPr>
          <w:rFonts w:cs="Arial"/>
        </w:rPr>
        <w:t>is</w:t>
      </w:r>
      <w:r>
        <w:rPr>
          <w:rFonts w:cs="Arial"/>
          <w:spacing w:val="4"/>
        </w:rPr>
        <w:t xml:space="preserve"> </w:t>
      </w:r>
      <w:r>
        <w:rPr>
          <w:rFonts w:cs="Arial"/>
        </w:rPr>
        <w:t>run.</w:t>
      </w:r>
    </w:p>
    <w:p w14:paraId="6BE9866D" w14:textId="77777777" w:rsidR="00297488" w:rsidRDefault="00297488" w:rsidP="00297488">
      <w:pPr>
        <w:spacing w:before="1" w:line="180" w:lineRule="exact"/>
        <w:rPr>
          <w:sz w:val="18"/>
          <w:szCs w:val="18"/>
        </w:rPr>
      </w:pPr>
    </w:p>
    <w:p w14:paraId="78D6F9C2" w14:textId="77777777" w:rsidR="00297488" w:rsidRDefault="00297488" w:rsidP="00297488">
      <w:pPr>
        <w:spacing w:line="200" w:lineRule="exact"/>
        <w:rPr>
          <w:sz w:val="20"/>
          <w:szCs w:val="20"/>
        </w:rPr>
      </w:pPr>
    </w:p>
    <w:p w14:paraId="6A38728C" w14:textId="77777777" w:rsidR="00297488" w:rsidRDefault="00297488" w:rsidP="00297488">
      <w:pPr>
        <w:spacing w:line="200" w:lineRule="exact"/>
        <w:rPr>
          <w:sz w:val="20"/>
          <w:szCs w:val="20"/>
        </w:rPr>
      </w:pPr>
    </w:p>
    <w:p w14:paraId="128F546E" w14:textId="77777777" w:rsidR="00297488" w:rsidRDefault="00297488" w:rsidP="00297488">
      <w:pPr>
        <w:pStyle w:val="Heading5"/>
        <w:rPr>
          <w:b w:val="0"/>
          <w:bCs w:val="0"/>
        </w:rPr>
      </w:pPr>
      <w:r>
        <w:t>Pressure</w:t>
      </w:r>
      <w:r>
        <w:rPr>
          <w:spacing w:val="-8"/>
        </w:rPr>
        <w:t xml:space="preserve"> </w:t>
      </w:r>
      <w:r>
        <w:rPr>
          <w:rFonts w:cs="Arial"/>
        </w:rPr>
        <w:t>g</w:t>
      </w:r>
      <w:r>
        <w:t>roups</w:t>
      </w:r>
    </w:p>
    <w:p w14:paraId="1FA6C532" w14:textId="77777777" w:rsidR="00297488" w:rsidRDefault="00297488" w:rsidP="00297488">
      <w:pPr>
        <w:spacing w:before="2" w:line="180" w:lineRule="exact"/>
        <w:rPr>
          <w:sz w:val="18"/>
          <w:szCs w:val="18"/>
        </w:rPr>
      </w:pPr>
    </w:p>
    <w:p w14:paraId="5BE7E2B5" w14:textId="77777777" w:rsidR="00297488" w:rsidRDefault="00297488" w:rsidP="00297488">
      <w:pPr>
        <w:pStyle w:val="BodyText"/>
        <w:spacing w:line="250" w:lineRule="auto"/>
        <w:ind w:right="653"/>
      </w:pPr>
      <w:r>
        <w:t>Pressure</w:t>
      </w:r>
      <w:r>
        <w:rPr>
          <w:spacing w:val="-2"/>
        </w:rPr>
        <w:t xml:space="preserve"> </w:t>
      </w:r>
      <w:r>
        <w:t>groups</w:t>
      </w:r>
      <w:r>
        <w:rPr>
          <w:spacing w:val="-1"/>
        </w:rPr>
        <w:t xml:space="preserve"> </w:t>
      </w:r>
      <w:r>
        <w:t>are</w:t>
      </w:r>
      <w:r>
        <w:rPr>
          <w:spacing w:val="-2"/>
        </w:rPr>
        <w:t xml:space="preserve"> </w:t>
      </w:r>
      <w:r>
        <w:t>groups</w:t>
      </w:r>
      <w:r>
        <w:rPr>
          <w:spacing w:val="-1"/>
        </w:rPr>
        <w:t xml:space="preserve"> </w:t>
      </w:r>
      <w:r>
        <w:t>of people</w:t>
      </w:r>
      <w:r>
        <w:rPr>
          <w:spacing w:val="-2"/>
        </w:rPr>
        <w:t xml:space="preserve"> </w:t>
      </w:r>
      <w:r>
        <w:t>who</w:t>
      </w:r>
      <w:r>
        <w:rPr>
          <w:spacing w:val="-1"/>
        </w:rPr>
        <w:t xml:space="preserve"> </w:t>
      </w:r>
      <w:r>
        <w:t>get</w:t>
      </w:r>
      <w:r>
        <w:rPr>
          <w:spacing w:val="-1"/>
        </w:rPr>
        <w:t xml:space="preserve"> </w:t>
      </w:r>
      <w:r>
        <w:t>together</w:t>
      </w:r>
      <w:r>
        <w:rPr>
          <w:spacing w:val="-2"/>
        </w:rPr>
        <w:t xml:space="preserve"> </w:t>
      </w:r>
      <w:r>
        <w:t>to express</w:t>
      </w:r>
      <w:r>
        <w:rPr>
          <w:spacing w:val="-1"/>
        </w:rPr>
        <w:t xml:space="preserve"> </w:t>
      </w:r>
      <w:r>
        <w:t>their</w:t>
      </w:r>
      <w:r>
        <w:rPr>
          <w:spacing w:val="-2"/>
        </w:rPr>
        <w:t xml:space="preserve"> </w:t>
      </w:r>
      <w:r>
        <w:t>objections</w:t>
      </w:r>
      <w:r>
        <w:rPr>
          <w:spacing w:val="-1"/>
        </w:rPr>
        <w:t xml:space="preserve"> </w:t>
      </w:r>
      <w:r>
        <w:t>to a</w:t>
      </w:r>
      <w:r>
        <w:rPr>
          <w:spacing w:val="-2"/>
        </w:rPr>
        <w:t xml:space="preserve"> </w:t>
      </w:r>
      <w:r>
        <w:t>particular</w:t>
      </w:r>
      <w:r>
        <w:rPr>
          <w:spacing w:val="-1"/>
        </w:rPr>
        <w:t xml:space="preserve"> </w:t>
      </w:r>
      <w:r>
        <w:t>government polic</w:t>
      </w:r>
      <w:r>
        <w:rPr>
          <w:spacing w:val="-17"/>
        </w:rPr>
        <w:t>y</w:t>
      </w:r>
      <w:r>
        <w:t>,</w:t>
      </w:r>
      <w:r>
        <w:rPr>
          <w:spacing w:val="-1"/>
        </w:rPr>
        <w:t xml:space="preserve"> </w:t>
      </w:r>
      <w:r>
        <w:t>business</w:t>
      </w:r>
      <w:r>
        <w:rPr>
          <w:spacing w:val="-2"/>
        </w:rPr>
        <w:t xml:space="preserve"> </w:t>
      </w:r>
      <w:r>
        <w:t>decision,</w:t>
      </w:r>
      <w:r>
        <w:rPr>
          <w:spacing w:val="-1"/>
        </w:rPr>
        <w:t xml:space="preserve"> </w:t>
      </w:r>
      <w:r>
        <w:t>or</w:t>
      </w:r>
      <w:r>
        <w:rPr>
          <w:spacing w:val="-2"/>
        </w:rPr>
        <w:t xml:space="preserve"> </w:t>
      </w:r>
      <w:r>
        <w:t>the</w:t>
      </w:r>
      <w:r>
        <w:rPr>
          <w:spacing w:val="-2"/>
        </w:rPr>
        <w:t xml:space="preserve"> </w:t>
      </w:r>
      <w:r>
        <w:t>e</w:t>
      </w:r>
      <w:r>
        <w:rPr>
          <w:spacing w:val="-5"/>
        </w:rPr>
        <w:t>f</w:t>
      </w:r>
      <w:r>
        <w:t>fects of</w:t>
      </w:r>
      <w:r>
        <w:rPr>
          <w:spacing w:val="-1"/>
        </w:rPr>
        <w:t xml:space="preserve"> </w:t>
      </w:r>
      <w:r>
        <w:t>an</w:t>
      </w:r>
      <w:r>
        <w:rPr>
          <w:spacing w:val="-1"/>
        </w:rPr>
        <w:t xml:space="preserve"> </w:t>
      </w:r>
      <w:proofErr w:type="spellStart"/>
      <w:r>
        <w:t>organisation</w:t>
      </w:r>
      <w:r>
        <w:rPr>
          <w:spacing w:val="-5"/>
        </w:rPr>
        <w:t>’</w:t>
      </w:r>
      <w:r>
        <w:t>s</w:t>
      </w:r>
      <w:proofErr w:type="spellEnd"/>
      <w:r>
        <w:rPr>
          <w:spacing w:val="-1"/>
        </w:rPr>
        <w:t xml:space="preserve"> </w:t>
      </w:r>
      <w:r>
        <w:t>actions.</w:t>
      </w:r>
      <w:r>
        <w:rPr>
          <w:spacing w:val="-14"/>
        </w:rPr>
        <w:t xml:space="preserve"> </w:t>
      </w:r>
      <w:r>
        <w:t>An</w:t>
      </w:r>
      <w:r>
        <w:rPr>
          <w:spacing w:val="-1"/>
        </w:rPr>
        <w:t xml:space="preserve"> </w:t>
      </w:r>
      <w:r>
        <w:t>example</w:t>
      </w:r>
      <w:r>
        <w:rPr>
          <w:spacing w:val="-2"/>
        </w:rPr>
        <w:t xml:space="preserve"> </w:t>
      </w:r>
      <w:r>
        <w:t>of a</w:t>
      </w:r>
      <w:r>
        <w:rPr>
          <w:spacing w:val="-2"/>
        </w:rPr>
        <w:t xml:space="preserve"> </w:t>
      </w:r>
      <w:r>
        <w:t>pressure</w:t>
      </w:r>
      <w:r>
        <w:rPr>
          <w:spacing w:val="-2"/>
        </w:rPr>
        <w:t xml:space="preserve"> </w:t>
      </w:r>
      <w:r>
        <w:t>group</w:t>
      </w:r>
      <w:r>
        <w:rPr>
          <w:spacing w:val="-1"/>
        </w:rPr>
        <w:t xml:space="preserve"> </w:t>
      </w:r>
      <w:proofErr w:type="gramStart"/>
      <w:r>
        <w:t>would  be</w:t>
      </w:r>
      <w:proofErr w:type="gramEnd"/>
      <w:r>
        <w:rPr>
          <w:spacing w:val="-2"/>
        </w:rPr>
        <w:t xml:space="preserve"> </w:t>
      </w:r>
      <w:r>
        <w:t>an</w:t>
      </w:r>
      <w:r>
        <w:rPr>
          <w:spacing w:val="-1"/>
        </w:rPr>
        <w:t xml:space="preserve"> </w:t>
      </w:r>
      <w:r>
        <w:t>environmental</w:t>
      </w:r>
      <w:r>
        <w:rPr>
          <w:spacing w:val="-1"/>
        </w:rPr>
        <w:t xml:space="preserve"> </w:t>
      </w:r>
      <w:proofErr w:type="spellStart"/>
      <w:r>
        <w:t>organisational</w:t>
      </w:r>
      <w:proofErr w:type="spellEnd"/>
      <w:r>
        <w:rPr>
          <w:spacing w:val="-1"/>
        </w:rPr>
        <w:t xml:space="preserve"> </w:t>
      </w:r>
      <w:r>
        <w:t>established</w:t>
      </w:r>
      <w:r>
        <w:rPr>
          <w:spacing w:val="-1"/>
        </w:rPr>
        <w:t xml:space="preserve"> </w:t>
      </w:r>
      <w:r>
        <w:t>to</w:t>
      </w:r>
      <w:r>
        <w:rPr>
          <w:spacing w:val="-1"/>
        </w:rPr>
        <w:t xml:space="preserve"> </w:t>
      </w:r>
      <w:r>
        <w:t>complain</w:t>
      </w:r>
      <w:r>
        <w:rPr>
          <w:spacing w:val="-1"/>
        </w:rPr>
        <w:t xml:space="preserve"> </w:t>
      </w:r>
      <w:r>
        <w:t>about</w:t>
      </w:r>
      <w:r>
        <w:rPr>
          <w:spacing w:val="-1"/>
        </w:rPr>
        <w:t xml:space="preserve"> </w:t>
      </w:r>
      <w:r>
        <w:t>the</w:t>
      </w:r>
      <w:r>
        <w:rPr>
          <w:spacing w:val="-1"/>
        </w:rPr>
        <w:t xml:space="preserve"> </w:t>
      </w:r>
      <w:r>
        <w:t>high</w:t>
      </w:r>
      <w:r>
        <w:rPr>
          <w:spacing w:val="-1"/>
        </w:rPr>
        <w:t xml:space="preserve"> </w:t>
      </w:r>
      <w:r>
        <w:t>pollution</w:t>
      </w:r>
      <w:r>
        <w:rPr>
          <w:spacing w:val="-1"/>
        </w:rPr>
        <w:t xml:space="preserve"> </w:t>
      </w:r>
      <w:r>
        <w:t>levels</w:t>
      </w:r>
      <w:r>
        <w:rPr>
          <w:spacing w:val="-2"/>
        </w:rPr>
        <w:t xml:space="preserve"> </w:t>
      </w:r>
      <w:r>
        <w:t>caused</w:t>
      </w:r>
      <w:r>
        <w:rPr>
          <w:spacing w:val="-1"/>
        </w:rPr>
        <w:t xml:space="preserve"> </w:t>
      </w:r>
      <w:r>
        <w:t>by</w:t>
      </w:r>
      <w:r>
        <w:rPr>
          <w:spacing w:val="-1"/>
        </w:rPr>
        <w:t xml:space="preserve"> </w:t>
      </w:r>
      <w:r>
        <w:t>industr</w:t>
      </w:r>
      <w:r>
        <w:rPr>
          <w:spacing w:val="-15"/>
        </w:rPr>
        <w:t>y</w:t>
      </w:r>
      <w:r>
        <w:t>.</w:t>
      </w:r>
      <w:r>
        <w:rPr>
          <w:w w:val="99"/>
        </w:rPr>
        <w:t xml:space="preserve"> </w:t>
      </w:r>
      <w:r>
        <w:t>Pressure</w:t>
      </w:r>
      <w:r>
        <w:rPr>
          <w:spacing w:val="-2"/>
        </w:rPr>
        <w:t xml:space="preserve"> </w:t>
      </w:r>
      <w:r>
        <w:t>groups</w:t>
      </w:r>
      <w:r>
        <w:rPr>
          <w:spacing w:val="-1"/>
        </w:rPr>
        <w:t xml:space="preserve"> </w:t>
      </w:r>
      <w:r>
        <w:t>can</w:t>
      </w:r>
      <w:r>
        <w:rPr>
          <w:spacing w:val="-1"/>
        </w:rPr>
        <w:t xml:space="preserve"> </w:t>
      </w:r>
      <w:r>
        <w:t>persuade</w:t>
      </w:r>
      <w:r>
        <w:rPr>
          <w:spacing w:val="-1"/>
        </w:rPr>
        <w:t xml:space="preserve"> </w:t>
      </w:r>
      <w:proofErr w:type="spellStart"/>
      <w:r>
        <w:t>organisations</w:t>
      </w:r>
      <w:proofErr w:type="spellEnd"/>
      <w:r>
        <w:rPr>
          <w:spacing w:val="-2"/>
        </w:rPr>
        <w:t xml:space="preserve"> </w:t>
      </w:r>
      <w:r>
        <w:t>to change</w:t>
      </w:r>
      <w:r>
        <w:rPr>
          <w:spacing w:val="-1"/>
        </w:rPr>
        <w:t xml:space="preserve"> </w:t>
      </w:r>
      <w:r>
        <w:t>their</w:t>
      </w:r>
      <w:r>
        <w:rPr>
          <w:spacing w:val="-1"/>
        </w:rPr>
        <w:t xml:space="preserve"> </w:t>
      </w:r>
      <w:r>
        <w:t>actions.</w:t>
      </w:r>
    </w:p>
    <w:p w14:paraId="69F127E5" w14:textId="77777777" w:rsidR="00297488" w:rsidRDefault="00297488" w:rsidP="00297488">
      <w:pPr>
        <w:spacing w:before="3" w:line="120" w:lineRule="exact"/>
        <w:rPr>
          <w:sz w:val="12"/>
          <w:szCs w:val="12"/>
        </w:rPr>
      </w:pPr>
    </w:p>
    <w:p w14:paraId="63947CD7" w14:textId="77777777" w:rsidR="00297488" w:rsidRDefault="00297488" w:rsidP="00297488">
      <w:pPr>
        <w:spacing w:line="200" w:lineRule="exact"/>
        <w:rPr>
          <w:sz w:val="20"/>
          <w:szCs w:val="20"/>
        </w:rPr>
      </w:pPr>
    </w:p>
    <w:p w14:paraId="52863F96" w14:textId="77777777" w:rsidR="00297488" w:rsidRDefault="00297488" w:rsidP="00297488">
      <w:pPr>
        <w:pStyle w:val="Heading5"/>
        <w:rPr>
          <w:b w:val="0"/>
          <w:bCs w:val="0"/>
        </w:rPr>
      </w:pPr>
      <w:r>
        <w:t>Local</w:t>
      </w:r>
      <w:r>
        <w:rPr>
          <w:spacing w:val="-18"/>
        </w:rPr>
        <w:t xml:space="preserve"> </w:t>
      </w:r>
      <w:r>
        <w:rPr>
          <w:rFonts w:cs="Arial"/>
        </w:rPr>
        <w:t>c</w:t>
      </w:r>
      <w:r>
        <w:t>ommunity</w:t>
      </w:r>
      <w:r w:rsidR="00DB1EF9">
        <w:t>/Society</w:t>
      </w:r>
    </w:p>
    <w:p w14:paraId="03424486" w14:textId="77777777" w:rsidR="00297488" w:rsidRDefault="00297488" w:rsidP="00297488">
      <w:pPr>
        <w:spacing w:before="1" w:line="100" w:lineRule="exact"/>
        <w:rPr>
          <w:sz w:val="10"/>
          <w:szCs w:val="10"/>
        </w:rPr>
      </w:pPr>
    </w:p>
    <w:p w14:paraId="204B72CB" w14:textId="77777777" w:rsidR="00297488" w:rsidRDefault="00297488" w:rsidP="00297488">
      <w:pPr>
        <w:spacing w:line="200" w:lineRule="exact"/>
        <w:rPr>
          <w:sz w:val="20"/>
          <w:szCs w:val="20"/>
        </w:rPr>
      </w:pPr>
    </w:p>
    <w:p w14:paraId="097F8C60" w14:textId="77777777" w:rsidR="00297488" w:rsidRDefault="00297488" w:rsidP="00297488">
      <w:pPr>
        <w:pStyle w:val="BodyText"/>
        <w:spacing w:line="250" w:lineRule="auto"/>
        <w:ind w:right="787"/>
        <w:rPr>
          <w:rFonts w:cs="Arial"/>
        </w:rPr>
      </w:pPr>
      <w:r>
        <w:t>Businesses</w:t>
      </w:r>
      <w:r>
        <w:rPr>
          <w:spacing w:val="-2"/>
        </w:rPr>
        <w:t xml:space="preserve"> </w:t>
      </w:r>
      <w:r>
        <w:t>provide</w:t>
      </w:r>
      <w:r>
        <w:rPr>
          <w:spacing w:val="-1"/>
        </w:rPr>
        <w:t xml:space="preserve"> </w:t>
      </w:r>
      <w:r>
        <w:t>employment</w:t>
      </w:r>
      <w:r>
        <w:rPr>
          <w:spacing w:val="-1"/>
        </w:rPr>
        <w:t xml:space="preserve"> </w:t>
      </w:r>
      <w:r>
        <w:t>and</w:t>
      </w:r>
      <w:r>
        <w:rPr>
          <w:spacing w:val="-2"/>
        </w:rPr>
        <w:t xml:space="preserve"> </w:t>
      </w:r>
      <w:r>
        <w:t>facilities</w:t>
      </w:r>
      <w:r>
        <w:rPr>
          <w:spacing w:val="-1"/>
        </w:rPr>
        <w:t xml:space="preserve"> </w:t>
      </w:r>
      <w:r>
        <w:t>for</w:t>
      </w:r>
      <w:r>
        <w:rPr>
          <w:spacing w:val="-1"/>
        </w:rPr>
        <w:t xml:space="preserve"> </w:t>
      </w:r>
      <w:r>
        <w:t>the</w:t>
      </w:r>
      <w:r>
        <w:rPr>
          <w:spacing w:val="-1"/>
        </w:rPr>
        <w:t xml:space="preserve"> </w:t>
      </w:r>
      <w:r>
        <w:t>local</w:t>
      </w:r>
      <w:r>
        <w:rPr>
          <w:spacing w:val="-1"/>
        </w:rPr>
        <w:t xml:space="preserve"> </w:t>
      </w:r>
      <w:r>
        <w:t>community.</w:t>
      </w:r>
      <w:r>
        <w:rPr>
          <w:spacing w:val="-2"/>
        </w:rPr>
        <w:t xml:space="preserve"> </w:t>
      </w:r>
      <w:r>
        <w:t>Sometimes</w:t>
      </w:r>
      <w:r>
        <w:rPr>
          <w:spacing w:val="-1"/>
        </w:rPr>
        <w:t xml:space="preserve"> </w:t>
      </w:r>
      <w:r>
        <w:t>the</w:t>
      </w:r>
      <w:r>
        <w:rPr>
          <w:spacing w:val="-1"/>
        </w:rPr>
        <w:t xml:space="preserve"> </w:t>
      </w:r>
      <w:r>
        <w:t>actions</w:t>
      </w:r>
      <w:r>
        <w:rPr>
          <w:spacing w:val="-2"/>
        </w:rPr>
        <w:t xml:space="preserve"> </w:t>
      </w:r>
      <w:r>
        <w:t>of the business</w:t>
      </w:r>
      <w:r>
        <w:rPr>
          <w:spacing w:val="3"/>
        </w:rPr>
        <w:t xml:space="preserve"> </w:t>
      </w:r>
      <w:r>
        <w:rPr>
          <w:rFonts w:cs="Arial"/>
        </w:rPr>
        <w:t>may</w:t>
      </w:r>
      <w:r>
        <w:rPr>
          <w:rFonts w:cs="Arial"/>
          <w:spacing w:val="5"/>
        </w:rPr>
        <w:t xml:space="preserve"> </w:t>
      </w:r>
      <w:r>
        <w:rPr>
          <w:rFonts w:cs="Arial"/>
        </w:rPr>
        <w:t>inconvenience</w:t>
      </w:r>
      <w:r>
        <w:rPr>
          <w:rFonts w:cs="Arial"/>
          <w:spacing w:val="5"/>
        </w:rPr>
        <w:t xml:space="preserve"> </w:t>
      </w:r>
      <w:r>
        <w:rPr>
          <w:rFonts w:cs="Arial"/>
        </w:rPr>
        <w:t>the</w:t>
      </w:r>
      <w:r>
        <w:rPr>
          <w:rFonts w:cs="Arial"/>
          <w:spacing w:val="5"/>
        </w:rPr>
        <w:t xml:space="preserve"> </w:t>
      </w:r>
      <w:r>
        <w:rPr>
          <w:rFonts w:cs="Arial"/>
        </w:rPr>
        <w:t>local</w:t>
      </w:r>
      <w:r>
        <w:rPr>
          <w:rFonts w:cs="Arial"/>
          <w:spacing w:val="4"/>
        </w:rPr>
        <w:t xml:space="preserve"> </w:t>
      </w:r>
      <w:r>
        <w:rPr>
          <w:rFonts w:cs="Arial"/>
        </w:rPr>
        <w:t>community</w:t>
      </w:r>
      <w:r>
        <w:rPr>
          <w:rFonts w:cs="Arial"/>
          <w:spacing w:val="5"/>
        </w:rPr>
        <w:t xml:space="preserve"> </w:t>
      </w:r>
      <w:r>
        <w:rPr>
          <w:rFonts w:cs="Arial"/>
        </w:rPr>
        <w:t>through</w:t>
      </w:r>
      <w:r>
        <w:rPr>
          <w:rFonts w:cs="Arial"/>
          <w:spacing w:val="5"/>
        </w:rPr>
        <w:t xml:space="preserve"> </w:t>
      </w:r>
      <w:r>
        <w:rPr>
          <w:rFonts w:cs="Arial"/>
        </w:rPr>
        <w:t>pollution,</w:t>
      </w:r>
      <w:r>
        <w:rPr>
          <w:rFonts w:cs="Arial"/>
          <w:spacing w:val="5"/>
        </w:rPr>
        <w:t xml:space="preserve"> </w:t>
      </w:r>
      <w:r>
        <w:rPr>
          <w:rFonts w:cs="Arial"/>
        </w:rPr>
        <w:t>traffic</w:t>
      </w:r>
      <w:r>
        <w:rPr>
          <w:rFonts w:cs="Arial"/>
          <w:spacing w:val="4"/>
        </w:rPr>
        <w:t xml:space="preserve"> </w:t>
      </w:r>
      <w:r>
        <w:rPr>
          <w:rFonts w:cs="Arial"/>
        </w:rPr>
        <w:t>congestion</w:t>
      </w:r>
      <w:r>
        <w:rPr>
          <w:rFonts w:cs="Arial"/>
          <w:spacing w:val="5"/>
        </w:rPr>
        <w:t xml:space="preserve"> </w:t>
      </w:r>
      <w:r>
        <w:rPr>
          <w:rFonts w:cs="Arial"/>
        </w:rPr>
        <w:t>or</w:t>
      </w:r>
      <w:r>
        <w:rPr>
          <w:rFonts w:cs="Arial"/>
          <w:spacing w:val="5"/>
        </w:rPr>
        <w:t xml:space="preserve"> </w:t>
      </w:r>
      <w:r>
        <w:rPr>
          <w:rFonts w:cs="Arial"/>
        </w:rPr>
        <w:t>business</w:t>
      </w:r>
      <w:r>
        <w:rPr>
          <w:rFonts w:cs="Arial"/>
          <w:spacing w:val="5"/>
        </w:rPr>
        <w:t xml:space="preserve"> </w:t>
      </w:r>
      <w:r>
        <w:rPr>
          <w:rFonts w:cs="Arial"/>
        </w:rPr>
        <w:t>closure.</w:t>
      </w:r>
    </w:p>
    <w:p w14:paraId="7D38F2F2" w14:textId="77777777" w:rsidR="00297488" w:rsidRDefault="00297488" w:rsidP="00297488">
      <w:pPr>
        <w:spacing w:before="16" w:line="220" w:lineRule="exact"/>
      </w:pPr>
    </w:p>
    <w:p w14:paraId="0CCD3756" w14:textId="77777777" w:rsidR="00297488" w:rsidRDefault="00297488" w:rsidP="00297488">
      <w:pPr>
        <w:pStyle w:val="BodyText"/>
      </w:pPr>
      <w:r>
        <w:t>Large</w:t>
      </w:r>
      <w:r>
        <w:rPr>
          <w:spacing w:val="-1"/>
        </w:rPr>
        <w:t xml:space="preserve"> </w:t>
      </w:r>
      <w:r>
        <w:t>businesses</w:t>
      </w:r>
      <w:r>
        <w:rPr>
          <w:spacing w:val="-1"/>
        </w:rPr>
        <w:t xml:space="preserve"> </w:t>
      </w:r>
      <w:r>
        <w:t>will</w:t>
      </w:r>
      <w:r>
        <w:rPr>
          <w:spacing w:val="-1"/>
        </w:rPr>
        <w:t xml:space="preserve"> </w:t>
      </w:r>
      <w:r>
        <w:t>have</w:t>
      </w:r>
      <w:r>
        <w:rPr>
          <w:spacing w:val="-1"/>
        </w:rPr>
        <w:t xml:space="preserve"> </w:t>
      </w:r>
      <w:r>
        <w:t>a</w:t>
      </w:r>
      <w:r>
        <w:rPr>
          <w:spacing w:val="-1"/>
        </w:rPr>
        <w:t xml:space="preserve"> </w:t>
      </w:r>
      <w:r>
        <w:t>greater</w:t>
      </w:r>
      <w:r>
        <w:rPr>
          <w:spacing w:val="-1"/>
        </w:rPr>
        <w:t xml:space="preserve"> </w:t>
      </w:r>
      <w:r>
        <w:t>impact</w:t>
      </w:r>
      <w:r>
        <w:rPr>
          <w:spacing w:val="-1"/>
        </w:rPr>
        <w:t xml:space="preserve"> </w:t>
      </w:r>
      <w:r>
        <w:t>on</w:t>
      </w:r>
      <w:r>
        <w:rPr>
          <w:spacing w:val="-1"/>
        </w:rPr>
        <w:t xml:space="preserve"> </w:t>
      </w:r>
      <w:r>
        <w:t>the</w:t>
      </w:r>
      <w:r>
        <w:rPr>
          <w:spacing w:val="-1"/>
        </w:rPr>
        <w:t xml:space="preserve"> </w:t>
      </w:r>
      <w:r>
        <w:t>local</w:t>
      </w:r>
      <w:r>
        <w:rPr>
          <w:spacing w:val="-1"/>
        </w:rPr>
        <w:t xml:space="preserve"> </w:t>
      </w:r>
      <w:r>
        <w:t>community</w:t>
      </w:r>
      <w:r>
        <w:rPr>
          <w:spacing w:val="-1"/>
        </w:rPr>
        <w:t xml:space="preserve"> </w:t>
      </w:r>
      <w:r>
        <w:t>than</w:t>
      </w:r>
      <w:r>
        <w:rPr>
          <w:spacing w:val="-1"/>
        </w:rPr>
        <w:t xml:space="preserve"> </w:t>
      </w:r>
      <w:r>
        <w:t>smaller</w:t>
      </w:r>
      <w:r>
        <w:rPr>
          <w:spacing w:val="-1"/>
        </w:rPr>
        <w:t xml:space="preserve"> </w:t>
      </w:r>
      <w:r>
        <w:t>ones.</w:t>
      </w:r>
    </w:p>
    <w:p w14:paraId="37D096D0" w14:textId="77777777" w:rsidR="00297488" w:rsidRDefault="00297488" w:rsidP="00297488">
      <w:pPr>
        <w:spacing w:before="15" w:line="240" w:lineRule="exact"/>
        <w:rPr>
          <w:sz w:val="24"/>
          <w:szCs w:val="24"/>
        </w:rPr>
      </w:pPr>
    </w:p>
    <w:p w14:paraId="583688B8" w14:textId="77777777" w:rsidR="00297488" w:rsidRDefault="00297488" w:rsidP="00297488">
      <w:pPr>
        <w:pStyle w:val="Heading5"/>
        <w:rPr>
          <w:b w:val="0"/>
          <w:bCs w:val="0"/>
        </w:rPr>
      </w:pPr>
      <w:r>
        <w:t>Suppliers</w:t>
      </w:r>
      <w:r>
        <w:rPr>
          <w:spacing w:val="-8"/>
        </w:rPr>
        <w:t xml:space="preserve"> </w:t>
      </w:r>
    </w:p>
    <w:p w14:paraId="3F27EEE8" w14:textId="77777777" w:rsidR="00297488" w:rsidRDefault="00297488" w:rsidP="00297488">
      <w:pPr>
        <w:spacing w:before="2" w:line="180" w:lineRule="exact"/>
        <w:rPr>
          <w:sz w:val="18"/>
          <w:szCs w:val="18"/>
        </w:rPr>
      </w:pPr>
    </w:p>
    <w:p w14:paraId="7A0521FB" w14:textId="77777777" w:rsidR="00297488" w:rsidRDefault="00297488" w:rsidP="00297488">
      <w:pPr>
        <w:pStyle w:val="BodyText"/>
        <w:spacing w:line="250" w:lineRule="auto"/>
        <w:ind w:right="373"/>
      </w:pPr>
      <w:r>
        <w:t>Businesses</w:t>
      </w:r>
      <w:r>
        <w:rPr>
          <w:spacing w:val="-2"/>
        </w:rPr>
        <w:t xml:space="preserve"> </w:t>
      </w:r>
      <w:r>
        <w:t>rely</w:t>
      </w:r>
      <w:r>
        <w:rPr>
          <w:spacing w:val="-1"/>
        </w:rPr>
        <w:t xml:space="preserve"> </w:t>
      </w:r>
      <w:r>
        <w:t>on</w:t>
      </w:r>
      <w:r>
        <w:rPr>
          <w:spacing w:val="-1"/>
        </w:rPr>
        <w:t xml:space="preserve"> </w:t>
      </w:r>
      <w:r>
        <w:t>suppliers</w:t>
      </w:r>
      <w:r>
        <w:rPr>
          <w:spacing w:val="-1"/>
        </w:rPr>
        <w:t xml:space="preserve"> </w:t>
      </w:r>
      <w:r>
        <w:t>to</w:t>
      </w:r>
      <w:r>
        <w:rPr>
          <w:spacing w:val="-1"/>
        </w:rPr>
        <w:t xml:space="preserve"> </w:t>
      </w:r>
      <w:r>
        <w:t>provide</w:t>
      </w:r>
      <w:r>
        <w:rPr>
          <w:spacing w:val="-1"/>
        </w:rPr>
        <w:t xml:space="preserve"> </w:t>
      </w:r>
      <w:r>
        <w:t>them</w:t>
      </w:r>
      <w:r>
        <w:rPr>
          <w:spacing w:val="-1"/>
        </w:rPr>
        <w:t xml:space="preserve"> </w:t>
      </w:r>
      <w:r>
        <w:t>with</w:t>
      </w:r>
      <w:r>
        <w:rPr>
          <w:spacing w:val="-1"/>
        </w:rPr>
        <w:t xml:space="preserve"> </w:t>
      </w:r>
      <w:r>
        <w:t>the</w:t>
      </w:r>
      <w:r>
        <w:rPr>
          <w:spacing w:val="-2"/>
        </w:rPr>
        <w:t xml:space="preserve"> </w:t>
      </w:r>
      <w:r>
        <w:t>materials</w:t>
      </w:r>
      <w:r>
        <w:rPr>
          <w:spacing w:val="-1"/>
        </w:rPr>
        <w:t xml:space="preserve"> </w:t>
      </w:r>
      <w:r>
        <w:t>they</w:t>
      </w:r>
      <w:r>
        <w:rPr>
          <w:spacing w:val="-1"/>
        </w:rPr>
        <w:t xml:space="preserve"> </w:t>
      </w:r>
      <w:r>
        <w:t>require</w:t>
      </w:r>
      <w:r>
        <w:rPr>
          <w:spacing w:val="-1"/>
        </w:rPr>
        <w:t xml:space="preserve"> </w:t>
      </w:r>
      <w:r>
        <w:t>to provide</w:t>
      </w:r>
      <w:r>
        <w:rPr>
          <w:spacing w:val="-2"/>
        </w:rPr>
        <w:t xml:space="preserve"> </w:t>
      </w:r>
      <w:r>
        <w:t>their</w:t>
      </w:r>
      <w:r>
        <w:rPr>
          <w:spacing w:val="-1"/>
        </w:rPr>
        <w:t xml:space="preserve"> </w:t>
      </w:r>
      <w:r>
        <w:t>customers</w:t>
      </w:r>
      <w:r>
        <w:rPr>
          <w:spacing w:val="-1"/>
        </w:rPr>
        <w:t xml:space="preserve"> </w:t>
      </w:r>
      <w:r>
        <w:t>with goods</w:t>
      </w:r>
      <w:r>
        <w:rPr>
          <w:spacing w:val="-2"/>
        </w:rPr>
        <w:t xml:space="preserve"> </w:t>
      </w:r>
      <w:r>
        <w:t>and</w:t>
      </w:r>
      <w:r>
        <w:rPr>
          <w:spacing w:val="-1"/>
        </w:rPr>
        <w:t xml:space="preserve"> </w:t>
      </w:r>
      <w:r>
        <w:t>services.</w:t>
      </w:r>
      <w:r>
        <w:rPr>
          <w:spacing w:val="-2"/>
        </w:rPr>
        <w:t xml:space="preserve"> </w:t>
      </w:r>
      <w:r>
        <w:t>Suppliers</w:t>
      </w:r>
      <w:r>
        <w:rPr>
          <w:spacing w:val="-1"/>
        </w:rPr>
        <w:t xml:space="preserve"> </w:t>
      </w:r>
      <w:r>
        <w:t>will</w:t>
      </w:r>
      <w:r>
        <w:rPr>
          <w:spacing w:val="-2"/>
        </w:rPr>
        <w:t xml:space="preserve"> </w:t>
      </w:r>
      <w:r>
        <w:t>want</w:t>
      </w:r>
      <w:r>
        <w:rPr>
          <w:spacing w:val="-1"/>
        </w:rPr>
        <w:t xml:space="preserve"> </w:t>
      </w:r>
      <w:r>
        <w:t>businesses</w:t>
      </w:r>
      <w:r>
        <w:rPr>
          <w:spacing w:val="-1"/>
        </w:rPr>
        <w:t xml:space="preserve"> </w:t>
      </w:r>
      <w:r>
        <w:t>to</w:t>
      </w:r>
      <w:r>
        <w:rPr>
          <w:spacing w:val="-1"/>
        </w:rPr>
        <w:t xml:space="preserve"> </w:t>
      </w:r>
      <w:r>
        <w:t>be</w:t>
      </w:r>
      <w:r>
        <w:rPr>
          <w:spacing w:val="-1"/>
        </w:rPr>
        <w:t xml:space="preserve"> </w:t>
      </w:r>
      <w:r>
        <w:t>successful</w:t>
      </w:r>
      <w:r>
        <w:rPr>
          <w:spacing w:val="-2"/>
        </w:rPr>
        <w:t xml:space="preserve"> </w:t>
      </w:r>
      <w:r>
        <w:t>so</w:t>
      </w:r>
      <w:r>
        <w:rPr>
          <w:spacing w:val="-1"/>
        </w:rPr>
        <w:t xml:space="preserve"> </w:t>
      </w:r>
      <w:r>
        <w:t>that</w:t>
      </w:r>
      <w:r>
        <w:rPr>
          <w:spacing w:val="-1"/>
        </w:rPr>
        <w:t xml:space="preserve"> </w:t>
      </w:r>
      <w:r>
        <w:t>they</w:t>
      </w:r>
      <w:r>
        <w:rPr>
          <w:spacing w:val="-1"/>
        </w:rPr>
        <w:t xml:space="preserve"> </w:t>
      </w:r>
      <w:r>
        <w:t>will</w:t>
      </w:r>
      <w:r>
        <w:rPr>
          <w:spacing w:val="-2"/>
        </w:rPr>
        <w:t xml:space="preserve"> </w:t>
      </w:r>
      <w:r>
        <w:t>continue</w:t>
      </w:r>
      <w:r>
        <w:rPr>
          <w:spacing w:val="-1"/>
        </w:rPr>
        <w:t xml:space="preserve"> </w:t>
      </w:r>
      <w:r>
        <w:t>to receive</w:t>
      </w:r>
      <w:r>
        <w:rPr>
          <w:spacing w:val="-2"/>
        </w:rPr>
        <w:t xml:space="preserve"> </w:t>
      </w:r>
      <w:r>
        <w:t>orders.</w:t>
      </w:r>
    </w:p>
    <w:p w14:paraId="31F58302" w14:textId="77777777" w:rsidR="00297488" w:rsidRDefault="00297488" w:rsidP="00297488">
      <w:pPr>
        <w:spacing w:before="4" w:line="260" w:lineRule="exact"/>
        <w:rPr>
          <w:sz w:val="26"/>
          <w:szCs w:val="26"/>
        </w:rPr>
      </w:pPr>
    </w:p>
    <w:p w14:paraId="32AFC210" w14:textId="77777777" w:rsidR="00297488" w:rsidRDefault="00297488" w:rsidP="00297488">
      <w:pPr>
        <w:pStyle w:val="BodyText"/>
        <w:spacing w:line="250" w:lineRule="auto"/>
        <w:ind w:right="185"/>
      </w:pPr>
      <w:r>
        <w:t>It</w:t>
      </w:r>
      <w:r>
        <w:rPr>
          <w:spacing w:val="-1"/>
        </w:rPr>
        <w:t xml:space="preserve"> </w:t>
      </w:r>
      <w:r>
        <w:t>is</w:t>
      </w:r>
      <w:r>
        <w:rPr>
          <w:spacing w:val="-1"/>
        </w:rPr>
        <w:t xml:space="preserve"> </w:t>
      </w:r>
      <w:r>
        <w:t>important</w:t>
      </w:r>
      <w:r>
        <w:rPr>
          <w:spacing w:val="-2"/>
        </w:rPr>
        <w:t xml:space="preserve"> </w:t>
      </w:r>
      <w:r>
        <w:t>that a</w:t>
      </w:r>
      <w:r>
        <w:rPr>
          <w:spacing w:val="-2"/>
        </w:rPr>
        <w:t xml:space="preserve"> </w:t>
      </w:r>
      <w:r>
        <w:t>business</w:t>
      </w:r>
      <w:r>
        <w:rPr>
          <w:spacing w:val="-1"/>
        </w:rPr>
        <w:t xml:space="preserve"> </w:t>
      </w:r>
      <w:r>
        <w:t>has</w:t>
      </w:r>
      <w:r>
        <w:rPr>
          <w:spacing w:val="-2"/>
        </w:rPr>
        <w:t xml:space="preserve"> </w:t>
      </w:r>
      <w:r>
        <w:t>a</w:t>
      </w:r>
      <w:r>
        <w:rPr>
          <w:spacing w:val="-1"/>
        </w:rPr>
        <w:t xml:space="preserve"> </w:t>
      </w:r>
      <w:r>
        <w:t>good</w:t>
      </w:r>
      <w:r>
        <w:rPr>
          <w:spacing w:val="-2"/>
        </w:rPr>
        <w:t xml:space="preserve"> </w:t>
      </w:r>
      <w:r>
        <w:t>relationship</w:t>
      </w:r>
      <w:r>
        <w:rPr>
          <w:spacing w:val="-1"/>
        </w:rPr>
        <w:t xml:space="preserve"> </w:t>
      </w:r>
      <w:r>
        <w:t>with</w:t>
      </w:r>
      <w:r>
        <w:rPr>
          <w:spacing w:val="-2"/>
        </w:rPr>
        <w:t xml:space="preserve"> </w:t>
      </w:r>
      <w:r>
        <w:t>its suppliers</w:t>
      </w:r>
      <w:r>
        <w:rPr>
          <w:spacing w:val="-2"/>
        </w:rPr>
        <w:t xml:space="preserve"> </w:t>
      </w:r>
      <w:r>
        <w:t>so</w:t>
      </w:r>
      <w:r>
        <w:rPr>
          <w:spacing w:val="-1"/>
        </w:rPr>
        <w:t xml:space="preserve"> </w:t>
      </w:r>
      <w:r>
        <w:t>that</w:t>
      </w:r>
      <w:r>
        <w:rPr>
          <w:spacing w:val="-1"/>
        </w:rPr>
        <w:t xml:space="preserve"> </w:t>
      </w:r>
      <w:r>
        <w:t>they</w:t>
      </w:r>
      <w:r>
        <w:rPr>
          <w:spacing w:val="-1"/>
        </w:rPr>
        <w:t xml:space="preserve"> </w:t>
      </w:r>
      <w:r>
        <w:t>can</w:t>
      </w:r>
      <w:r>
        <w:rPr>
          <w:spacing w:val="-2"/>
        </w:rPr>
        <w:t xml:space="preserve"> </w:t>
      </w:r>
      <w:r>
        <w:t>rely</w:t>
      </w:r>
      <w:r>
        <w:rPr>
          <w:spacing w:val="-1"/>
        </w:rPr>
        <w:t xml:space="preserve"> </w:t>
      </w:r>
      <w:r>
        <w:t>on</w:t>
      </w:r>
      <w:r>
        <w:rPr>
          <w:spacing w:val="-2"/>
        </w:rPr>
        <w:t xml:space="preserve"> </w:t>
      </w:r>
      <w:r>
        <w:t>them</w:t>
      </w:r>
      <w:r>
        <w:rPr>
          <w:spacing w:val="-1"/>
        </w:rPr>
        <w:t xml:space="preserve"> </w:t>
      </w:r>
      <w:r>
        <w:t>to</w:t>
      </w:r>
      <w:r>
        <w:rPr>
          <w:spacing w:val="-1"/>
        </w:rPr>
        <w:t xml:space="preserve"> </w:t>
      </w:r>
      <w:r>
        <w:t>deliver good</w:t>
      </w:r>
      <w:r>
        <w:rPr>
          <w:spacing w:val="-2"/>
        </w:rPr>
        <w:t xml:space="preserve"> </w:t>
      </w:r>
      <w:r>
        <w:t>quality</w:t>
      </w:r>
      <w:r>
        <w:rPr>
          <w:spacing w:val="-1"/>
        </w:rPr>
        <w:t xml:space="preserve"> </w:t>
      </w:r>
      <w:r>
        <w:t>supplies,</w:t>
      </w:r>
      <w:r>
        <w:rPr>
          <w:spacing w:val="-1"/>
        </w:rPr>
        <w:t xml:space="preserve"> </w:t>
      </w:r>
      <w:r>
        <w:t>on</w:t>
      </w:r>
      <w:r>
        <w:rPr>
          <w:spacing w:val="-1"/>
        </w:rPr>
        <w:t xml:space="preserve"> </w:t>
      </w:r>
      <w:r>
        <w:t>time</w:t>
      </w:r>
      <w:r>
        <w:rPr>
          <w:spacing w:val="-1"/>
        </w:rPr>
        <w:t xml:space="preserve"> </w:t>
      </w:r>
      <w:r>
        <w:t>and</w:t>
      </w:r>
      <w:r>
        <w:rPr>
          <w:spacing w:val="-2"/>
        </w:rPr>
        <w:t xml:space="preserve"> </w:t>
      </w:r>
      <w:r>
        <w:t>at a</w:t>
      </w:r>
      <w:r>
        <w:rPr>
          <w:spacing w:val="-1"/>
        </w:rPr>
        <w:t xml:space="preserve"> </w:t>
      </w:r>
      <w:r>
        <w:t>good</w:t>
      </w:r>
      <w:r>
        <w:rPr>
          <w:spacing w:val="-1"/>
        </w:rPr>
        <w:t xml:space="preserve"> </w:t>
      </w:r>
      <w:r>
        <w:t>price.</w:t>
      </w:r>
    </w:p>
    <w:p w14:paraId="1BB4AD97" w14:textId="77777777" w:rsidR="00B96A9B" w:rsidRDefault="00B96A9B" w:rsidP="00606177">
      <w:pPr>
        <w:pStyle w:val="Heading5"/>
        <w:spacing w:before="81"/>
        <w:ind w:left="0" w:right="237"/>
        <w:rPr>
          <w:color w:val="FFFFFF"/>
        </w:rPr>
      </w:pPr>
    </w:p>
    <w:p w14:paraId="7D744228" w14:textId="77777777" w:rsidR="0015292F" w:rsidRDefault="0015292F" w:rsidP="00606177">
      <w:pPr>
        <w:pStyle w:val="Heading5"/>
        <w:spacing w:before="81"/>
        <w:ind w:left="0" w:right="237"/>
        <w:rPr>
          <w:color w:val="FFFFFF"/>
        </w:rPr>
      </w:pPr>
    </w:p>
    <w:p w14:paraId="701B0398" w14:textId="77777777" w:rsidR="00B96A9B" w:rsidRDefault="00B96A9B" w:rsidP="00606177">
      <w:pPr>
        <w:pStyle w:val="Heading5"/>
        <w:spacing w:before="81"/>
        <w:ind w:left="0" w:right="237"/>
        <w:rPr>
          <w:color w:val="FFFFFF"/>
        </w:rPr>
      </w:pPr>
    </w:p>
    <w:p w14:paraId="5765E337" w14:textId="77777777" w:rsidR="00B96A9B" w:rsidRDefault="00B96A9B" w:rsidP="00606177">
      <w:pPr>
        <w:pStyle w:val="Heading5"/>
        <w:spacing w:before="81"/>
        <w:ind w:left="0" w:right="237"/>
        <w:rPr>
          <w:color w:val="FFFFFF"/>
        </w:rPr>
      </w:pPr>
    </w:p>
    <w:p w14:paraId="7ACA9EB3" w14:textId="77777777" w:rsidR="00B96A9B" w:rsidRDefault="00B96A9B" w:rsidP="00606177">
      <w:pPr>
        <w:pStyle w:val="Heading5"/>
        <w:spacing w:before="81"/>
        <w:ind w:left="0" w:right="237"/>
        <w:rPr>
          <w:color w:val="FFFFFF"/>
        </w:rPr>
      </w:pPr>
    </w:p>
    <w:p w14:paraId="4A37448B" w14:textId="77777777" w:rsidR="00BF42D7" w:rsidRDefault="0015292F" w:rsidP="002E7979">
      <w:pPr>
        <w:pStyle w:val="Heading5"/>
        <w:spacing w:before="81"/>
        <w:ind w:left="0" w:right="237"/>
        <w:rPr>
          <w:rFonts w:cs="Arial"/>
        </w:rPr>
      </w:pPr>
      <w:r>
        <w:rPr>
          <w:color w:val="FFFFFF"/>
        </w:rPr>
        <w:tab/>
      </w:r>
    </w:p>
    <w:p w14:paraId="454D6ABA" w14:textId="77777777" w:rsidR="00BC4456" w:rsidRPr="00D93013" w:rsidRDefault="00BC4456" w:rsidP="002E7979">
      <w:pPr>
        <w:pStyle w:val="BodyText"/>
        <w:tabs>
          <w:tab w:val="left" w:pos="793"/>
        </w:tabs>
        <w:ind w:left="0"/>
        <w:rPr>
          <w:rFonts w:cs="Arial"/>
        </w:rPr>
        <w:sectPr w:rsidR="00BC4456" w:rsidRPr="00D93013" w:rsidSect="00FF3472">
          <w:footerReference w:type="default" r:id="rId18"/>
          <w:pgSz w:w="11906" w:h="16840"/>
          <w:pgMar w:top="880" w:right="0" w:bottom="560" w:left="0" w:header="419" w:footer="371" w:gutter="0"/>
          <w:pgBorders w:offsetFrom="page">
            <w:top w:val="thinThickSmallGap" w:sz="24" w:space="12" w:color="auto"/>
            <w:left w:val="thinThickSmallGap" w:sz="24" w:space="12" w:color="auto"/>
            <w:bottom w:val="thickThinSmallGap" w:sz="24" w:space="12" w:color="auto"/>
            <w:right w:val="thickThinSmallGap" w:sz="24" w:space="12" w:color="auto"/>
          </w:pgBorders>
          <w:cols w:space="720"/>
        </w:sectPr>
      </w:pPr>
    </w:p>
    <w:p w14:paraId="4604406E" w14:textId="77777777" w:rsidR="0024714E" w:rsidRPr="001875C4" w:rsidRDefault="0024714E" w:rsidP="0024714E">
      <w:pPr>
        <w:pStyle w:val="BodyText"/>
        <w:spacing w:before="11"/>
        <w:ind w:left="0" w:right="640"/>
        <w:rPr>
          <w:rFonts w:cs="Arial"/>
          <w:b/>
          <w:sz w:val="32"/>
        </w:rPr>
      </w:pPr>
      <w:r w:rsidRPr="001875C4">
        <w:rPr>
          <w:rFonts w:cs="Arial"/>
          <w:b/>
          <w:sz w:val="32"/>
        </w:rPr>
        <w:lastRenderedPageBreak/>
        <w:t>TRANSITION TASKS</w:t>
      </w:r>
    </w:p>
    <w:p w14:paraId="2C289427" w14:textId="77777777" w:rsidR="0024714E" w:rsidRDefault="0024714E" w:rsidP="00B42D2E">
      <w:pPr>
        <w:pStyle w:val="BodyText"/>
        <w:spacing w:before="11"/>
        <w:ind w:left="0" w:right="640"/>
        <w:rPr>
          <w:rFonts w:cs="Arial"/>
          <w:b/>
          <w:sz w:val="28"/>
        </w:rPr>
      </w:pPr>
    </w:p>
    <w:p w14:paraId="2BC86DFE" w14:textId="77777777" w:rsidR="00DC7ADA" w:rsidRPr="002E7979" w:rsidRDefault="00DC7ADA" w:rsidP="00B42D2E">
      <w:pPr>
        <w:pStyle w:val="BodyText"/>
        <w:spacing w:before="11"/>
        <w:ind w:left="0" w:right="640"/>
        <w:rPr>
          <w:rFonts w:cs="Arial"/>
          <w:b/>
          <w:sz w:val="28"/>
          <w:u w:val="single"/>
        </w:rPr>
      </w:pPr>
    </w:p>
    <w:p w14:paraId="43306A3D" w14:textId="77777777" w:rsidR="00853A77" w:rsidRPr="002E7979" w:rsidRDefault="00A12AB2" w:rsidP="002E7979">
      <w:pPr>
        <w:pStyle w:val="BodyText"/>
        <w:spacing w:before="11"/>
        <w:ind w:right="640"/>
        <w:rPr>
          <w:rFonts w:cs="Arial"/>
          <w:b/>
          <w:sz w:val="28"/>
          <w:u w:val="single"/>
        </w:rPr>
      </w:pPr>
      <w:r w:rsidRPr="002E7979">
        <w:rPr>
          <w:rFonts w:cs="Arial"/>
          <w:b/>
          <w:sz w:val="28"/>
          <w:u w:val="single"/>
        </w:rPr>
        <w:t xml:space="preserve">Stakeholders </w:t>
      </w:r>
      <w:r w:rsidR="002E7979" w:rsidRPr="002E7979">
        <w:rPr>
          <w:rFonts w:cs="Arial"/>
          <w:b/>
          <w:sz w:val="28"/>
          <w:u w:val="single"/>
        </w:rPr>
        <w:t>Task 1:</w:t>
      </w:r>
    </w:p>
    <w:p w14:paraId="33686C25" w14:textId="77777777" w:rsidR="00853A77" w:rsidRDefault="00853A77" w:rsidP="00FB2E55">
      <w:pPr>
        <w:pStyle w:val="BodyText"/>
        <w:spacing w:before="11"/>
        <w:ind w:left="0" w:right="640"/>
        <w:rPr>
          <w:rFonts w:cs="Arial"/>
          <w:b/>
          <w:sz w:val="28"/>
        </w:rPr>
      </w:pPr>
    </w:p>
    <w:p w14:paraId="480993F1" w14:textId="77777777" w:rsidR="00FB2E55" w:rsidRPr="00B42D2E" w:rsidRDefault="00B42D2E" w:rsidP="00345928">
      <w:pPr>
        <w:pStyle w:val="BodyText"/>
        <w:spacing w:before="11"/>
        <w:ind w:left="0" w:right="640"/>
        <w:rPr>
          <w:rFonts w:cs="Arial"/>
          <w:b/>
          <w:sz w:val="28"/>
        </w:rPr>
      </w:pPr>
      <w:r>
        <w:rPr>
          <w:noProof/>
        </w:rPr>
        <w:drawing>
          <wp:anchor distT="0" distB="0" distL="114300" distR="114300" simplePos="0" relativeHeight="251761664" behindDoc="0" locked="0" layoutInCell="1" allowOverlap="1" wp14:anchorId="2037717C" wp14:editId="0A096809">
            <wp:simplePos x="0" y="0"/>
            <wp:positionH relativeFrom="column">
              <wp:posOffset>238125</wp:posOffset>
            </wp:positionH>
            <wp:positionV relativeFrom="paragraph">
              <wp:posOffset>53340</wp:posOffset>
            </wp:positionV>
            <wp:extent cx="5949950" cy="2522220"/>
            <wp:effectExtent l="76200" t="76200" r="127000" b="12573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31682" t="29237" r="28988" b="41102"/>
                    <a:stretch/>
                  </pic:blipFill>
                  <pic:spPr bwMode="auto">
                    <a:xfrm>
                      <a:off x="0" y="0"/>
                      <a:ext cx="5949950" cy="2522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7D6FD9" w14:textId="77777777" w:rsidR="002D3CB6" w:rsidRPr="000A579A" w:rsidRDefault="002D3CB6" w:rsidP="00A12AB2">
      <w:pPr>
        <w:pStyle w:val="BodyText"/>
        <w:spacing w:before="11"/>
        <w:ind w:left="0" w:right="640"/>
        <w:rPr>
          <w:rFonts w:ascii="Calibri Light" w:hAnsi="Calibri Light" w:cs="Aharoni"/>
          <w:b/>
          <w:color w:val="002060"/>
          <w:sz w:val="24"/>
        </w:rPr>
      </w:pPr>
      <w:r>
        <w:rPr>
          <w:rFonts w:ascii="Calibri Light" w:hAnsi="Calibri Light" w:cs="Aharoni"/>
          <w:b/>
          <w:color w:val="002060"/>
          <w:sz w:val="24"/>
        </w:rPr>
        <w:t xml:space="preserve">Identify TWO stakeholders apart from Andrew and explain the impact on each stakeholder if the business were to fail.  </w:t>
      </w:r>
    </w:p>
    <w:p w14:paraId="1138B5DF" w14:textId="77777777" w:rsidR="002D3CB6" w:rsidRDefault="002D3CB6" w:rsidP="002D3CB6">
      <w:pPr>
        <w:pStyle w:val="BodyText"/>
        <w:spacing w:before="11"/>
        <w:ind w:left="0" w:right="640"/>
        <w:rPr>
          <w:rFonts w:cs="Arial"/>
          <w:b/>
          <w:i/>
          <w:color w:val="0070C0"/>
          <w:sz w:val="24"/>
        </w:rPr>
      </w:pPr>
    </w:p>
    <w:p w14:paraId="47A5DDEA" w14:textId="77777777" w:rsidR="002D3CB6" w:rsidRDefault="002D3CB6" w:rsidP="002D3CB6">
      <w:pPr>
        <w:pStyle w:val="BodyText"/>
        <w:spacing w:before="11"/>
        <w:ind w:left="0" w:right="640"/>
        <w:rPr>
          <w:rFonts w:cs="Arial"/>
          <w:b/>
          <w:i/>
          <w:color w:val="0070C0"/>
          <w:sz w:val="24"/>
        </w:rPr>
      </w:pPr>
      <w:r w:rsidRPr="00EB0137">
        <w:rPr>
          <w:rFonts w:cs="Arial"/>
          <w:b/>
          <w:i/>
          <w:color w:val="0070C0"/>
          <w:sz w:val="24"/>
        </w:rPr>
        <w:t xml:space="preserve">Read suggested </w:t>
      </w:r>
      <w:r>
        <w:rPr>
          <w:rFonts w:cs="Arial"/>
          <w:b/>
          <w:i/>
          <w:color w:val="002060"/>
          <w:sz w:val="28"/>
        </w:rPr>
        <w:t>PEEEL</w:t>
      </w:r>
      <w:r w:rsidRPr="003573A7">
        <w:rPr>
          <w:rFonts w:cs="Arial"/>
          <w:b/>
          <w:i/>
          <w:color w:val="002060"/>
          <w:sz w:val="28"/>
        </w:rPr>
        <w:t xml:space="preserve"> paragraph </w:t>
      </w:r>
      <w:r w:rsidRPr="00EB0137">
        <w:rPr>
          <w:rFonts w:cs="Arial"/>
          <w:b/>
          <w:i/>
          <w:color w:val="0070C0"/>
          <w:sz w:val="24"/>
        </w:rPr>
        <w:t>example and sentence starters below:</w:t>
      </w:r>
    </w:p>
    <w:p w14:paraId="413F32CC" w14:textId="77777777" w:rsidR="002D3CB6" w:rsidRDefault="002D3CB6" w:rsidP="002D3CB6">
      <w:pPr>
        <w:pStyle w:val="BodyText"/>
        <w:spacing w:before="11"/>
        <w:ind w:left="0" w:right="640"/>
        <w:rPr>
          <w:rFonts w:cs="Arial"/>
          <w:b/>
          <w:sz w:val="24"/>
        </w:rPr>
      </w:pPr>
    </w:p>
    <w:p w14:paraId="308C9F51" w14:textId="77777777" w:rsidR="002D3CB6" w:rsidRPr="003573A7" w:rsidRDefault="002D3CB6" w:rsidP="002D3CB6">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POINT – </w:t>
      </w:r>
      <w:r w:rsidRPr="003573A7">
        <w:rPr>
          <w:rFonts w:ascii="Calibri Light" w:hAnsi="Calibri Light" w:cs="Aharoni"/>
          <w:b/>
          <w:color w:val="002060"/>
          <w:sz w:val="24"/>
        </w:rPr>
        <w:t xml:space="preserve">One </w:t>
      </w:r>
      <w:r>
        <w:rPr>
          <w:rFonts w:ascii="Calibri Light" w:hAnsi="Calibri Light" w:cs="Aharoni"/>
          <w:b/>
          <w:color w:val="002060"/>
          <w:sz w:val="24"/>
        </w:rPr>
        <w:t>stakeholder</w:t>
      </w:r>
      <w:r w:rsidRPr="003573A7">
        <w:rPr>
          <w:rFonts w:ascii="Calibri Light" w:hAnsi="Calibri Light" w:cs="Aharoni"/>
          <w:b/>
          <w:color w:val="002060"/>
          <w:sz w:val="24"/>
        </w:rPr>
        <w:t xml:space="preserve"> </w:t>
      </w:r>
      <w:r>
        <w:rPr>
          <w:rFonts w:ascii="Calibri Light" w:hAnsi="Calibri Light" w:cs="Aharoni"/>
          <w:b/>
          <w:color w:val="002060"/>
          <w:sz w:val="24"/>
        </w:rPr>
        <w:t xml:space="preserve">of the dairy farm </w:t>
      </w:r>
      <w:r w:rsidRPr="003573A7">
        <w:rPr>
          <w:rFonts w:ascii="Calibri Light" w:hAnsi="Calibri Light" w:cs="Aharoni"/>
          <w:b/>
          <w:color w:val="002060"/>
          <w:sz w:val="24"/>
        </w:rPr>
        <w:t>is</w:t>
      </w:r>
      <w:proofErr w:type="gramStart"/>
      <w:r w:rsidRPr="003573A7">
        <w:rPr>
          <w:rFonts w:ascii="Calibri Light" w:hAnsi="Calibri Light" w:cs="Aharoni"/>
          <w:b/>
          <w:color w:val="002060"/>
          <w:sz w:val="24"/>
        </w:rPr>
        <w:t>…..</w:t>
      </w:r>
      <w:proofErr w:type="gramEnd"/>
    </w:p>
    <w:p w14:paraId="1DC8ACC9" w14:textId="77777777" w:rsidR="002D3CB6" w:rsidRPr="003573A7" w:rsidRDefault="002D3CB6" w:rsidP="002D3CB6">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EXPLAIN </w:t>
      </w:r>
      <w:r>
        <w:rPr>
          <w:rFonts w:ascii="Calibri Light" w:hAnsi="Calibri Light" w:cs="Aharoni"/>
          <w:b/>
          <w:sz w:val="24"/>
        </w:rPr>
        <w:t>–</w:t>
      </w:r>
      <w:r w:rsidRPr="003573A7">
        <w:rPr>
          <w:rFonts w:ascii="Calibri Light" w:hAnsi="Calibri Light" w:cs="Aharoni"/>
          <w:b/>
          <w:sz w:val="24"/>
        </w:rPr>
        <w:t xml:space="preserve"> </w:t>
      </w:r>
      <w:r>
        <w:rPr>
          <w:rFonts w:ascii="Calibri Light" w:hAnsi="Calibri Light" w:cs="Aharoni"/>
          <w:b/>
          <w:color w:val="002060"/>
          <w:sz w:val="24"/>
        </w:rPr>
        <w:t>They are</w:t>
      </w:r>
      <w:r w:rsidRPr="003573A7">
        <w:rPr>
          <w:rFonts w:ascii="Calibri Light" w:hAnsi="Calibri Light" w:cs="Aharoni"/>
          <w:b/>
          <w:color w:val="002060"/>
          <w:sz w:val="24"/>
        </w:rPr>
        <w:t xml:space="preserve"> …….</w:t>
      </w:r>
    </w:p>
    <w:p w14:paraId="36996400" w14:textId="77777777" w:rsidR="002D3CB6" w:rsidRPr="003573A7" w:rsidRDefault="002D3CB6" w:rsidP="002D3CB6">
      <w:pPr>
        <w:pStyle w:val="BodyText"/>
        <w:spacing w:before="11"/>
        <w:ind w:left="0" w:right="640"/>
        <w:rPr>
          <w:rFonts w:ascii="Calibri Light" w:hAnsi="Calibri Light" w:cs="Aharoni"/>
          <w:b/>
          <w:sz w:val="24"/>
        </w:rPr>
      </w:pPr>
      <w:r w:rsidRPr="003573A7">
        <w:rPr>
          <w:rFonts w:ascii="Calibri Light" w:hAnsi="Calibri Light" w:cs="Aharoni"/>
          <w:b/>
          <w:sz w:val="24"/>
        </w:rPr>
        <w:t xml:space="preserve">EVIDENCE/ EFFECT – </w:t>
      </w:r>
      <w:r>
        <w:rPr>
          <w:rFonts w:ascii="Calibri Light" w:hAnsi="Calibri Light" w:cs="Aharoni"/>
          <w:b/>
          <w:color w:val="002060"/>
          <w:sz w:val="24"/>
        </w:rPr>
        <w:t>If the small dairy farm</w:t>
      </w:r>
      <w:r w:rsidRPr="003573A7">
        <w:rPr>
          <w:rFonts w:ascii="Calibri Light" w:hAnsi="Calibri Light" w:cs="Aharoni"/>
          <w:b/>
          <w:color w:val="002060"/>
          <w:sz w:val="24"/>
        </w:rPr>
        <w:t xml:space="preserve"> </w:t>
      </w:r>
      <w:r>
        <w:rPr>
          <w:rFonts w:ascii="Calibri Light" w:hAnsi="Calibri Light" w:cs="Aharoni"/>
          <w:b/>
          <w:color w:val="002060"/>
          <w:sz w:val="24"/>
        </w:rPr>
        <w:t>were to fail then</w:t>
      </w:r>
      <w:r w:rsidRPr="003573A7">
        <w:rPr>
          <w:rFonts w:ascii="Calibri Light" w:hAnsi="Calibri Light" w:cs="Aharoni"/>
          <w:b/>
          <w:color w:val="002060"/>
          <w:sz w:val="24"/>
        </w:rPr>
        <w:t>…………</w:t>
      </w:r>
      <w:proofErr w:type="gramStart"/>
      <w:r w:rsidRPr="003573A7">
        <w:rPr>
          <w:rFonts w:ascii="Calibri Light" w:hAnsi="Calibri Light" w:cs="Aharoni"/>
          <w:b/>
          <w:color w:val="002060"/>
          <w:sz w:val="24"/>
        </w:rPr>
        <w:t>…..</w:t>
      </w:r>
      <w:proofErr w:type="gramEnd"/>
      <w:r w:rsidRPr="003573A7">
        <w:rPr>
          <w:rFonts w:ascii="Calibri Light" w:hAnsi="Calibri Light" w:cs="Aharoni"/>
          <w:b/>
          <w:color w:val="002060"/>
          <w:sz w:val="24"/>
        </w:rPr>
        <w:t>……</w:t>
      </w:r>
      <w:proofErr w:type="gramStart"/>
      <w:r w:rsidRPr="003573A7">
        <w:rPr>
          <w:rFonts w:ascii="Calibri Light" w:hAnsi="Calibri Light" w:cs="Aharoni"/>
          <w:b/>
          <w:color w:val="002060"/>
          <w:sz w:val="24"/>
        </w:rPr>
        <w:t>…..</w:t>
      </w:r>
      <w:proofErr w:type="gramEnd"/>
    </w:p>
    <w:p w14:paraId="359E2AB1" w14:textId="77777777" w:rsidR="002D3CB6" w:rsidRPr="003573A7" w:rsidRDefault="002D3CB6" w:rsidP="002D3CB6">
      <w:pPr>
        <w:pStyle w:val="BodyText"/>
        <w:spacing w:before="11"/>
        <w:ind w:left="0" w:right="640"/>
        <w:rPr>
          <w:rFonts w:ascii="Calibri Light" w:hAnsi="Calibri Light" w:cs="Aharoni"/>
          <w:b/>
          <w:color w:val="002060"/>
          <w:sz w:val="24"/>
        </w:rPr>
      </w:pPr>
    </w:p>
    <w:p w14:paraId="0FD8A836" w14:textId="77777777" w:rsidR="002D3CB6" w:rsidRPr="003573A7" w:rsidRDefault="002D3CB6" w:rsidP="002D3CB6">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POINT – </w:t>
      </w:r>
      <w:r w:rsidRPr="003573A7">
        <w:rPr>
          <w:rFonts w:ascii="Calibri Light" w:hAnsi="Calibri Light" w:cs="Aharoni"/>
          <w:b/>
          <w:color w:val="002060"/>
          <w:sz w:val="24"/>
        </w:rPr>
        <w:t xml:space="preserve">One </w:t>
      </w:r>
      <w:r>
        <w:rPr>
          <w:rFonts w:ascii="Calibri Light" w:hAnsi="Calibri Light" w:cs="Aharoni"/>
          <w:b/>
          <w:color w:val="002060"/>
          <w:sz w:val="24"/>
        </w:rPr>
        <w:t>stakeholder</w:t>
      </w:r>
      <w:r w:rsidRPr="003573A7">
        <w:rPr>
          <w:rFonts w:ascii="Calibri Light" w:hAnsi="Calibri Light" w:cs="Aharoni"/>
          <w:b/>
          <w:color w:val="002060"/>
          <w:sz w:val="24"/>
        </w:rPr>
        <w:t xml:space="preserve"> </w:t>
      </w:r>
      <w:r>
        <w:rPr>
          <w:rFonts w:ascii="Calibri Light" w:hAnsi="Calibri Light" w:cs="Aharoni"/>
          <w:b/>
          <w:color w:val="002060"/>
          <w:sz w:val="24"/>
        </w:rPr>
        <w:t xml:space="preserve">of the dairy farm </w:t>
      </w:r>
      <w:r w:rsidRPr="003573A7">
        <w:rPr>
          <w:rFonts w:ascii="Calibri Light" w:hAnsi="Calibri Light" w:cs="Aharoni"/>
          <w:b/>
          <w:color w:val="002060"/>
          <w:sz w:val="24"/>
        </w:rPr>
        <w:t>is</w:t>
      </w:r>
      <w:proofErr w:type="gramStart"/>
      <w:r w:rsidRPr="003573A7">
        <w:rPr>
          <w:rFonts w:ascii="Calibri Light" w:hAnsi="Calibri Light" w:cs="Aharoni"/>
          <w:b/>
          <w:color w:val="002060"/>
          <w:sz w:val="24"/>
        </w:rPr>
        <w:t>…..</w:t>
      </w:r>
      <w:proofErr w:type="gramEnd"/>
    </w:p>
    <w:p w14:paraId="05B9E647" w14:textId="77777777" w:rsidR="002D3CB6" w:rsidRPr="003573A7" w:rsidRDefault="002D3CB6" w:rsidP="002D3CB6">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EXPLAIN </w:t>
      </w:r>
      <w:r>
        <w:rPr>
          <w:rFonts w:ascii="Calibri Light" w:hAnsi="Calibri Light" w:cs="Aharoni"/>
          <w:b/>
          <w:sz w:val="24"/>
        </w:rPr>
        <w:t>–</w:t>
      </w:r>
      <w:r w:rsidRPr="003573A7">
        <w:rPr>
          <w:rFonts w:ascii="Calibri Light" w:hAnsi="Calibri Light" w:cs="Aharoni"/>
          <w:b/>
          <w:sz w:val="24"/>
        </w:rPr>
        <w:t xml:space="preserve"> </w:t>
      </w:r>
      <w:r>
        <w:rPr>
          <w:rFonts w:ascii="Calibri Light" w:hAnsi="Calibri Light" w:cs="Aharoni"/>
          <w:b/>
          <w:color w:val="002060"/>
          <w:sz w:val="24"/>
        </w:rPr>
        <w:t>They are</w:t>
      </w:r>
      <w:r w:rsidRPr="003573A7">
        <w:rPr>
          <w:rFonts w:ascii="Calibri Light" w:hAnsi="Calibri Light" w:cs="Aharoni"/>
          <w:b/>
          <w:color w:val="002060"/>
          <w:sz w:val="24"/>
        </w:rPr>
        <w:t xml:space="preserve"> …….</w:t>
      </w:r>
    </w:p>
    <w:p w14:paraId="47C3F048" w14:textId="77777777" w:rsidR="002D3CB6" w:rsidRPr="00B42D2E" w:rsidRDefault="002D3CB6" w:rsidP="002D3CB6">
      <w:pPr>
        <w:pStyle w:val="BodyText"/>
        <w:spacing w:before="11"/>
        <w:ind w:left="0" w:right="640"/>
        <w:rPr>
          <w:rFonts w:ascii="Calibri Light" w:hAnsi="Calibri Light" w:cs="Aharoni"/>
          <w:b/>
          <w:sz w:val="24"/>
        </w:rPr>
      </w:pPr>
      <w:r w:rsidRPr="003573A7">
        <w:rPr>
          <w:rFonts w:ascii="Calibri Light" w:hAnsi="Calibri Light" w:cs="Aharoni"/>
          <w:b/>
          <w:sz w:val="24"/>
        </w:rPr>
        <w:t xml:space="preserve">EVIDENCE/ EFFECT – </w:t>
      </w:r>
      <w:r>
        <w:rPr>
          <w:rFonts w:ascii="Calibri Light" w:hAnsi="Calibri Light" w:cs="Aharoni"/>
          <w:b/>
          <w:color w:val="002060"/>
          <w:sz w:val="24"/>
        </w:rPr>
        <w:t>If the small dairy farm</w:t>
      </w:r>
      <w:r w:rsidRPr="003573A7">
        <w:rPr>
          <w:rFonts w:ascii="Calibri Light" w:hAnsi="Calibri Light" w:cs="Aharoni"/>
          <w:b/>
          <w:color w:val="002060"/>
          <w:sz w:val="24"/>
        </w:rPr>
        <w:t xml:space="preserve"> </w:t>
      </w:r>
      <w:r>
        <w:rPr>
          <w:rFonts w:ascii="Calibri Light" w:hAnsi="Calibri Light" w:cs="Aharoni"/>
          <w:b/>
          <w:color w:val="002060"/>
          <w:sz w:val="24"/>
        </w:rPr>
        <w:t>were to fail then</w:t>
      </w:r>
      <w:r w:rsidRPr="003573A7">
        <w:rPr>
          <w:rFonts w:ascii="Calibri Light" w:hAnsi="Calibri Light" w:cs="Aharoni"/>
          <w:b/>
          <w:color w:val="002060"/>
          <w:sz w:val="24"/>
        </w:rPr>
        <w:t>…………</w:t>
      </w:r>
      <w:proofErr w:type="gramStart"/>
      <w:r w:rsidRPr="003573A7">
        <w:rPr>
          <w:rFonts w:ascii="Calibri Light" w:hAnsi="Calibri Light" w:cs="Aharoni"/>
          <w:b/>
          <w:color w:val="002060"/>
          <w:sz w:val="24"/>
        </w:rPr>
        <w:t>…..</w:t>
      </w:r>
      <w:proofErr w:type="gramEnd"/>
      <w:r w:rsidRPr="003573A7">
        <w:rPr>
          <w:rFonts w:ascii="Calibri Light" w:hAnsi="Calibri Light" w:cs="Aharoni"/>
          <w:b/>
          <w:color w:val="002060"/>
          <w:sz w:val="24"/>
        </w:rPr>
        <w:t>……</w:t>
      </w:r>
      <w:proofErr w:type="gramStart"/>
      <w:r w:rsidRPr="003573A7">
        <w:rPr>
          <w:rFonts w:ascii="Calibri Light" w:hAnsi="Calibri Light" w:cs="Aharoni"/>
          <w:b/>
          <w:color w:val="002060"/>
          <w:sz w:val="24"/>
        </w:rPr>
        <w:t>…..</w:t>
      </w:r>
      <w:proofErr w:type="gramEnd"/>
    </w:p>
    <w:p w14:paraId="42E5E6BA" w14:textId="77777777" w:rsidR="00B42D2E" w:rsidRDefault="00B42D2E" w:rsidP="002D3CB6">
      <w:pPr>
        <w:pStyle w:val="BodyText"/>
        <w:spacing w:before="11"/>
        <w:ind w:left="0" w:right="640"/>
        <w:rPr>
          <w:rFonts w:ascii="Calibri Light" w:hAnsi="Calibri Light" w:cs="Aharoni"/>
          <w:b/>
          <w:color w:val="002060"/>
          <w:sz w:val="24"/>
        </w:rPr>
      </w:pPr>
    </w:p>
    <w:p w14:paraId="08D14EFB" w14:textId="77777777" w:rsidR="002D3CB6" w:rsidRPr="003573A7" w:rsidRDefault="002D3CB6" w:rsidP="002D3CB6">
      <w:pPr>
        <w:pStyle w:val="BodyText"/>
        <w:spacing w:before="11"/>
        <w:ind w:left="0" w:right="640"/>
        <w:rPr>
          <w:rFonts w:ascii="Calibri Light" w:hAnsi="Calibri Light" w:cs="Aharoni"/>
          <w:b/>
          <w:color w:val="002060"/>
          <w:sz w:val="24"/>
        </w:rPr>
      </w:pPr>
      <w:r>
        <w:rPr>
          <w:rFonts w:ascii="Calibri Light" w:hAnsi="Calibri Light" w:cs="Aharoni"/>
          <w:b/>
          <w:color w:val="002060"/>
          <w:sz w:val="24"/>
        </w:rPr>
        <w:t>100 word minimum</w:t>
      </w:r>
    </w:p>
    <w:p w14:paraId="60CFABC1" w14:textId="77777777" w:rsidR="002D3CB6" w:rsidRDefault="002D3CB6" w:rsidP="002D3CB6">
      <w:pPr>
        <w:pStyle w:val="BodyText"/>
        <w:spacing w:before="11"/>
        <w:ind w:left="0" w:right="640"/>
        <w:rPr>
          <w:rFonts w:ascii="Calibri Light" w:hAnsi="Calibri Light" w:cs="Aharoni"/>
          <w:b/>
          <w:color w:val="002060"/>
          <w:sz w:val="24"/>
        </w:rPr>
      </w:pPr>
    </w:p>
    <w:p w14:paraId="19FCEA46" w14:textId="77777777" w:rsidR="00A12AB2" w:rsidRDefault="00A12AB2" w:rsidP="004B4CD2">
      <w:pPr>
        <w:pStyle w:val="BodyText"/>
        <w:spacing w:before="11"/>
        <w:ind w:left="0" w:right="640"/>
        <w:rPr>
          <w:rFonts w:cs="Arial"/>
          <w:b/>
          <w:sz w:val="28"/>
        </w:rPr>
      </w:pPr>
    </w:p>
    <w:p w14:paraId="16B44D22" w14:textId="77777777" w:rsidR="00A12AB2" w:rsidRDefault="00A12AB2" w:rsidP="004B4CD2">
      <w:pPr>
        <w:pStyle w:val="BodyText"/>
        <w:spacing w:before="11"/>
        <w:ind w:left="0" w:right="640"/>
        <w:rPr>
          <w:rFonts w:cs="Arial"/>
          <w:b/>
          <w:sz w:val="28"/>
        </w:rPr>
      </w:pPr>
    </w:p>
    <w:p w14:paraId="1DFFD2B1" w14:textId="77777777" w:rsidR="00A12AB2" w:rsidRDefault="00A12AB2" w:rsidP="004B4CD2">
      <w:pPr>
        <w:pStyle w:val="BodyText"/>
        <w:spacing w:before="11"/>
        <w:ind w:left="0" w:right="640"/>
        <w:rPr>
          <w:rFonts w:cs="Arial"/>
          <w:b/>
          <w:sz w:val="28"/>
        </w:rPr>
      </w:pPr>
    </w:p>
    <w:p w14:paraId="7A4292C2" w14:textId="77777777" w:rsidR="00A12AB2" w:rsidRDefault="00A12AB2" w:rsidP="004B4CD2">
      <w:pPr>
        <w:pStyle w:val="BodyText"/>
        <w:spacing w:before="11"/>
        <w:ind w:left="0" w:right="640"/>
        <w:rPr>
          <w:rFonts w:cs="Arial"/>
          <w:b/>
          <w:sz w:val="28"/>
        </w:rPr>
      </w:pPr>
    </w:p>
    <w:p w14:paraId="67052119" w14:textId="77777777" w:rsidR="00A12AB2" w:rsidRDefault="00A12AB2" w:rsidP="004B4CD2">
      <w:pPr>
        <w:pStyle w:val="BodyText"/>
        <w:spacing w:before="11"/>
        <w:ind w:left="0" w:right="640"/>
        <w:rPr>
          <w:rFonts w:cs="Arial"/>
          <w:b/>
          <w:sz w:val="28"/>
        </w:rPr>
      </w:pPr>
    </w:p>
    <w:p w14:paraId="4AD3A967" w14:textId="77777777" w:rsidR="00A12AB2" w:rsidRDefault="00A12AB2" w:rsidP="004B4CD2">
      <w:pPr>
        <w:pStyle w:val="BodyText"/>
        <w:spacing w:before="11"/>
        <w:ind w:left="0" w:right="640"/>
        <w:rPr>
          <w:rFonts w:cs="Arial"/>
          <w:b/>
          <w:sz w:val="28"/>
        </w:rPr>
      </w:pPr>
    </w:p>
    <w:p w14:paraId="3516AEC8" w14:textId="77777777" w:rsidR="00A12AB2" w:rsidRDefault="00A12AB2" w:rsidP="004B4CD2">
      <w:pPr>
        <w:pStyle w:val="BodyText"/>
        <w:spacing w:before="11"/>
        <w:ind w:left="0" w:right="640"/>
        <w:rPr>
          <w:rFonts w:cs="Arial"/>
          <w:b/>
          <w:sz w:val="28"/>
        </w:rPr>
      </w:pPr>
    </w:p>
    <w:p w14:paraId="423C0ABE" w14:textId="77777777" w:rsidR="00A12AB2" w:rsidRDefault="00A12AB2" w:rsidP="004B4CD2">
      <w:pPr>
        <w:pStyle w:val="BodyText"/>
        <w:spacing w:before="11"/>
        <w:ind w:left="0" w:right="640"/>
        <w:rPr>
          <w:rFonts w:cs="Arial"/>
          <w:b/>
          <w:sz w:val="28"/>
        </w:rPr>
      </w:pPr>
    </w:p>
    <w:p w14:paraId="1474FDEF" w14:textId="77777777" w:rsidR="0024714E" w:rsidRDefault="0024714E" w:rsidP="004B4CD2">
      <w:pPr>
        <w:pStyle w:val="BodyText"/>
        <w:spacing w:before="11"/>
        <w:ind w:left="0" w:right="640"/>
        <w:rPr>
          <w:rFonts w:cs="Arial"/>
          <w:b/>
          <w:sz w:val="28"/>
        </w:rPr>
      </w:pPr>
    </w:p>
    <w:p w14:paraId="673E644E" w14:textId="77777777" w:rsidR="004B4CD2" w:rsidRPr="00DD6B34" w:rsidRDefault="002E7979" w:rsidP="004B4CD2">
      <w:pPr>
        <w:pStyle w:val="BodyText"/>
        <w:spacing w:before="11"/>
        <w:ind w:left="0" w:right="640"/>
        <w:rPr>
          <w:rFonts w:cs="Arial"/>
          <w:b/>
          <w:sz w:val="32"/>
        </w:rPr>
      </w:pPr>
      <w:r>
        <w:rPr>
          <w:rFonts w:cs="Arial"/>
          <w:b/>
          <w:sz w:val="32"/>
        </w:rPr>
        <w:lastRenderedPageBreak/>
        <w:t>TRANSITION TASKS</w:t>
      </w:r>
    </w:p>
    <w:p w14:paraId="5F9B0429" w14:textId="77777777" w:rsidR="00A12AB2" w:rsidRDefault="00A12AB2" w:rsidP="00A12AB2">
      <w:pPr>
        <w:pStyle w:val="BodyText"/>
        <w:spacing w:before="11"/>
        <w:ind w:left="0" w:right="640"/>
        <w:rPr>
          <w:rFonts w:cs="Arial"/>
          <w:b/>
          <w:sz w:val="28"/>
        </w:rPr>
      </w:pPr>
    </w:p>
    <w:p w14:paraId="58FB9473" w14:textId="77777777" w:rsidR="00A12AB2" w:rsidRPr="002E7979" w:rsidRDefault="002E7979" w:rsidP="002E7979">
      <w:pPr>
        <w:pStyle w:val="BodyText"/>
        <w:spacing w:before="11"/>
        <w:ind w:right="640"/>
        <w:rPr>
          <w:rFonts w:cs="Arial"/>
          <w:b/>
          <w:sz w:val="28"/>
          <w:u w:val="single"/>
        </w:rPr>
      </w:pPr>
      <w:r w:rsidRPr="002E7979">
        <w:rPr>
          <w:rFonts w:cs="Arial"/>
          <w:b/>
          <w:sz w:val="28"/>
          <w:u w:val="single"/>
        </w:rPr>
        <w:t xml:space="preserve">Stakeholders </w:t>
      </w:r>
      <w:r>
        <w:rPr>
          <w:rFonts w:cs="Arial"/>
          <w:b/>
          <w:sz w:val="28"/>
          <w:u w:val="single"/>
        </w:rPr>
        <w:t>Task 2</w:t>
      </w:r>
      <w:r w:rsidRPr="002E7979">
        <w:rPr>
          <w:rFonts w:cs="Arial"/>
          <w:b/>
          <w:sz w:val="28"/>
          <w:u w:val="single"/>
        </w:rPr>
        <w:t>:</w:t>
      </w:r>
    </w:p>
    <w:p w14:paraId="467AEDC6" w14:textId="77777777" w:rsidR="00E5484E" w:rsidRDefault="005649D7" w:rsidP="00E5484E">
      <w:pPr>
        <w:pStyle w:val="BodyText"/>
        <w:spacing w:before="11"/>
        <w:ind w:left="0" w:right="640"/>
        <w:rPr>
          <w:rFonts w:ascii="Calibri Light" w:hAnsi="Calibri Light" w:cs="Aharoni"/>
          <w:b/>
          <w:color w:val="002060"/>
          <w:sz w:val="24"/>
        </w:rPr>
      </w:pPr>
      <w:r>
        <w:rPr>
          <w:noProof/>
        </w:rPr>
        <w:drawing>
          <wp:anchor distT="0" distB="0" distL="114300" distR="114300" simplePos="0" relativeHeight="251763712" behindDoc="0" locked="0" layoutInCell="1" allowOverlap="1" wp14:anchorId="25E8C769" wp14:editId="6E36CC13">
            <wp:simplePos x="0" y="0"/>
            <wp:positionH relativeFrom="column">
              <wp:posOffset>295275</wp:posOffset>
            </wp:positionH>
            <wp:positionV relativeFrom="paragraph">
              <wp:posOffset>372745</wp:posOffset>
            </wp:positionV>
            <wp:extent cx="5949950" cy="2522220"/>
            <wp:effectExtent l="76200" t="76200" r="127000" b="12573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31682" t="29237" r="28988" b="41102"/>
                    <a:stretch/>
                  </pic:blipFill>
                  <pic:spPr bwMode="auto">
                    <a:xfrm>
                      <a:off x="0" y="0"/>
                      <a:ext cx="5949950" cy="2522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009147" w14:textId="77777777" w:rsidR="005649D7" w:rsidRDefault="005649D7" w:rsidP="00E5484E">
      <w:pPr>
        <w:pStyle w:val="BodyText"/>
        <w:spacing w:before="11"/>
        <w:ind w:left="0" w:right="640"/>
        <w:rPr>
          <w:rFonts w:ascii="Calibri Light" w:hAnsi="Calibri Light" w:cs="Aharoni"/>
          <w:b/>
          <w:color w:val="002060"/>
          <w:sz w:val="24"/>
        </w:rPr>
      </w:pPr>
    </w:p>
    <w:p w14:paraId="31D25485" w14:textId="77777777" w:rsidR="005649D7" w:rsidRDefault="005649D7" w:rsidP="00E5484E">
      <w:pPr>
        <w:pStyle w:val="BodyText"/>
        <w:spacing w:before="11"/>
        <w:ind w:left="0" w:right="640"/>
        <w:rPr>
          <w:rFonts w:ascii="Calibri Light" w:hAnsi="Calibri Light" w:cs="Aharoni"/>
          <w:b/>
          <w:color w:val="002060"/>
          <w:sz w:val="24"/>
        </w:rPr>
      </w:pPr>
    </w:p>
    <w:p w14:paraId="6D013261" w14:textId="77777777" w:rsidR="000A579A" w:rsidRPr="002D3CB6" w:rsidRDefault="000A579A" w:rsidP="00A12AB2">
      <w:pPr>
        <w:pStyle w:val="BodyText"/>
        <w:spacing w:before="11"/>
        <w:ind w:left="0" w:right="640"/>
        <w:rPr>
          <w:rFonts w:ascii="Calibri Light" w:hAnsi="Calibri Light" w:cs="Aharoni"/>
          <w:b/>
          <w:color w:val="002060"/>
          <w:sz w:val="24"/>
        </w:rPr>
      </w:pPr>
      <w:r w:rsidRPr="002D3CB6">
        <w:rPr>
          <w:rFonts w:ascii="Calibri Light" w:hAnsi="Calibri Light" w:cs="Aharoni"/>
          <w:b/>
          <w:color w:val="002060"/>
          <w:sz w:val="24"/>
        </w:rPr>
        <w:t xml:space="preserve">Evaluate TWO possible sources of finance that might be suitable for Andrew’s business.  </w:t>
      </w:r>
    </w:p>
    <w:p w14:paraId="61F698B1" w14:textId="77777777" w:rsidR="000A579A" w:rsidRDefault="000A579A" w:rsidP="00746BF3">
      <w:pPr>
        <w:pStyle w:val="BodyText"/>
        <w:spacing w:before="11"/>
        <w:ind w:left="0" w:right="640"/>
        <w:rPr>
          <w:rFonts w:cs="Arial"/>
          <w:b/>
          <w:i/>
          <w:color w:val="0070C0"/>
          <w:sz w:val="24"/>
        </w:rPr>
      </w:pPr>
    </w:p>
    <w:p w14:paraId="4C4C960B" w14:textId="77777777" w:rsidR="00746BF3" w:rsidRPr="00EB0137" w:rsidRDefault="00746BF3" w:rsidP="00746BF3">
      <w:pPr>
        <w:pStyle w:val="BodyText"/>
        <w:spacing w:before="11"/>
        <w:ind w:left="0" w:right="640"/>
        <w:rPr>
          <w:rFonts w:cs="Arial"/>
          <w:b/>
          <w:i/>
          <w:color w:val="0070C0"/>
          <w:sz w:val="24"/>
        </w:rPr>
      </w:pPr>
      <w:r w:rsidRPr="00EB0137">
        <w:rPr>
          <w:rFonts w:cs="Arial"/>
          <w:b/>
          <w:i/>
          <w:color w:val="0070C0"/>
          <w:sz w:val="24"/>
        </w:rPr>
        <w:t xml:space="preserve">Read suggested </w:t>
      </w:r>
      <w:r w:rsidRPr="003573A7">
        <w:rPr>
          <w:rFonts w:cs="Arial"/>
          <w:b/>
          <w:i/>
          <w:color w:val="002060"/>
          <w:sz w:val="28"/>
        </w:rPr>
        <w:t xml:space="preserve">PEEEL paragraph </w:t>
      </w:r>
      <w:r>
        <w:rPr>
          <w:rFonts w:cs="Arial"/>
          <w:b/>
          <w:i/>
          <w:color w:val="0070C0"/>
          <w:sz w:val="24"/>
        </w:rPr>
        <w:t xml:space="preserve">and </w:t>
      </w:r>
      <w:r w:rsidRPr="003573A7">
        <w:rPr>
          <w:rFonts w:cs="Arial"/>
          <w:b/>
          <w:i/>
          <w:color w:val="002060"/>
          <w:sz w:val="28"/>
        </w:rPr>
        <w:t xml:space="preserve">OWL conclusion </w:t>
      </w:r>
      <w:r w:rsidRPr="00EB0137">
        <w:rPr>
          <w:rFonts w:cs="Arial"/>
          <w:b/>
          <w:i/>
          <w:color w:val="0070C0"/>
          <w:sz w:val="24"/>
        </w:rPr>
        <w:t>example and sentence starters below:</w:t>
      </w:r>
    </w:p>
    <w:p w14:paraId="3124F25F" w14:textId="77777777" w:rsidR="00746BF3" w:rsidRDefault="00746BF3" w:rsidP="00746BF3">
      <w:pPr>
        <w:pStyle w:val="BodyText"/>
        <w:spacing w:before="11"/>
        <w:ind w:left="0" w:right="640"/>
        <w:rPr>
          <w:rFonts w:cs="Arial"/>
          <w:b/>
          <w:sz w:val="24"/>
        </w:rPr>
      </w:pPr>
    </w:p>
    <w:p w14:paraId="71730033"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POINT – </w:t>
      </w:r>
      <w:r w:rsidRPr="003573A7">
        <w:rPr>
          <w:rFonts w:ascii="Calibri Light" w:hAnsi="Calibri Light" w:cs="Aharoni"/>
          <w:b/>
          <w:color w:val="002060"/>
          <w:sz w:val="24"/>
        </w:rPr>
        <w:t xml:space="preserve">One way that </w:t>
      </w:r>
      <w:r w:rsidR="000A579A">
        <w:rPr>
          <w:rFonts w:ascii="Calibri Light" w:hAnsi="Calibri Light" w:cs="Aharoni"/>
          <w:b/>
          <w:color w:val="002060"/>
          <w:sz w:val="24"/>
        </w:rPr>
        <w:t>Andrew</w:t>
      </w:r>
      <w:r w:rsidRPr="003573A7">
        <w:rPr>
          <w:rFonts w:ascii="Calibri Light" w:hAnsi="Calibri Light" w:cs="Aharoni"/>
          <w:b/>
          <w:color w:val="002060"/>
          <w:sz w:val="24"/>
        </w:rPr>
        <w:t xml:space="preserve"> could raise finance is</w:t>
      </w:r>
      <w:proofErr w:type="gramStart"/>
      <w:r w:rsidRPr="003573A7">
        <w:rPr>
          <w:rFonts w:ascii="Calibri Light" w:hAnsi="Calibri Light" w:cs="Aharoni"/>
          <w:b/>
          <w:color w:val="002060"/>
          <w:sz w:val="24"/>
        </w:rPr>
        <w:t>…..</w:t>
      </w:r>
      <w:proofErr w:type="gramEnd"/>
    </w:p>
    <w:p w14:paraId="63DB8EA0"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EXPLAIN - </w:t>
      </w:r>
      <w:r w:rsidRPr="003573A7">
        <w:rPr>
          <w:rFonts w:ascii="Calibri Light" w:hAnsi="Calibri Light" w:cs="Aharoni"/>
          <w:b/>
          <w:color w:val="002060"/>
          <w:sz w:val="24"/>
        </w:rPr>
        <w:t xml:space="preserve">This is where a business </w:t>
      </w:r>
      <w:proofErr w:type="gramStart"/>
      <w:r w:rsidRPr="003573A7">
        <w:rPr>
          <w:rFonts w:ascii="Calibri Light" w:hAnsi="Calibri Light" w:cs="Aharoni"/>
          <w:b/>
          <w:color w:val="002060"/>
          <w:sz w:val="24"/>
        </w:rPr>
        <w:t>is able to</w:t>
      </w:r>
      <w:proofErr w:type="gramEnd"/>
      <w:r w:rsidRPr="003573A7">
        <w:rPr>
          <w:rFonts w:ascii="Calibri Light" w:hAnsi="Calibri Light" w:cs="Aharoni"/>
          <w:b/>
          <w:color w:val="002060"/>
          <w:sz w:val="24"/>
        </w:rPr>
        <w:t xml:space="preserve"> …….</w:t>
      </w:r>
    </w:p>
    <w:p w14:paraId="78FB71C1" w14:textId="77777777" w:rsidR="00746BF3" w:rsidRPr="003573A7" w:rsidRDefault="00746BF3" w:rsidP="00746BF3">
      <w:pPr>
        <w:pStyle w:val="BodyText"/>
        <w:spacing w:before="11"/>
        <w:ind w:left="0" w:right="640"/>
        <w:rPr>
          <w:rFonts w:ascii="Calibri Light" w:hAnsi="Calibri Light" w:cs="Aharoni"/>
          <w:b/>
          <w:sz w:val="24"/>
        </w:rPr>
      </w:pPr>
      <w:r w:rsidRPr="003573A7">
        <w:rPr>
          <w:rFonts w:ascii="Calibri Light" w:hAnsi="Calibri Light" w:cs="Aharoni"/>
          <w:b/>
          <w:sz w:val="24"/>
        </w:rPr>
        <w:t xml:space="preserve">EVIDENCE/ EFFECT – </w:t>
      </w:r>
      <w:r w:rsidRPr="003573A7">
        <w:rPr>
          <w:rFonts w:ascii="Calibri Light" w:hAnsi="Calibri Light" w:cs="Aharoni"/>
          <w:b/>
          <w:color w:val="002060"/>
          <w:sz w:val="24"/>
        </w:rPr>
        <w:t xml:space="preserve">This would be beneficial for </w:t>
      </w:r>
      <w:r w:rsidR="000A579A">
        <w:rPr>
          <w:rFonts w:ascii="Calibri Light" w:hAnsi="Calibri Light" w:cs="Aharoni"/>
          <w:b/>
          <w:color w:val="002060"/>
          <w:sz w:val="24"/>
        </w:rPr>
        <w:t>the small dairy farm</w:t>
      </w:r>
      <w:r w:rsidRPr="003573A7">
        <w:rPr>
          <w:rFonts w:ascii="Calibri Light" w:hAnsi="Calibri Light" w:cs="Aharoni"/>
          <w:b/>
          <w:color w:val="002060"/>
          <w:sz w:val="24"/>
        </w:rPr>
        <w:t xml:space="preserve"> as it would allow them to be able to…………</w:t>
      </w:r>
      <w:proofErr w:type="gramStart"/>
      <w:r w:rsidRPr="003573A7">
        <w:rPr>
          <w:rFonts w:ascii="Calibri Light" w:hAnsi="Calibri Light" w:cs="Aharoni"/>
          <w:b/>
          <w:color w:val="002060"/>
          <w:sz w:val="24"/>
        </w:rPr>
        <w:t>…..</w:t>
      </w:r>
      <w:proofErr w:type="gramEnd"/>
      <w:r w:rsidRPr="003573A7">
        <w:rPr>
          <w:rFonts w:ascii="Calibri Light" w:hAnsi="Calibri Light" w:cs="Aharoni"/>
          <w:b/>
          <w:color w:val="002060"/>
          <w:sz w:val="24"/>
        </w:rPr>
        <w:t>without having to lose any……</w:t>
      </w:r>
      <w:proofErr w:type="gramStart"/>
      <w:r w:rsidRPr="003573A7">
        <w:rPr>
          <w:rFonts w:ascii="Calibri Light" w:hAnsi="Calibri Light" w:cs="Aharoni"/>
          <w:b/>
          <w:color w:val="002060"/>
          <w:sz w:val="24"/>
        </w:rPr>
        <w:t>…..</w:t>
      </w:r>
      <w:proofErr w:type="gramEnd"/>
    </w:p>
    <w:p w14:paraId="6147ECF3"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LINK – </w:t>
      </w:r>
      <w:r w:rsidRPr="003573A7">
        <w:rPr>
          <w:rFonts w:ascii="Calibri Light" w:hAnsi="Calibri Light" w:cs="Aharoni"/>
          <w:b/>
          <w:color w:val="002060"/>
          <w:sz w:val="24"/>
        </w:rPr>
        <w:t>Therefore I think this would be a suitable way for…</w:t>
      </w:r>
      <w:proofErr w:type="gramStart"/>
      <w:r w:rsidRPr="003573A7">
        <w:rPr>
          <w:rFonts w:ascii="Calibri Light" w:hAnsi="Calibri Light" w:cs="Aharoni"/>
          <w:b/>
          <w:color w:val="002060"/>
          <w:sz w:val="24"/>
        </w:rPr>
        <w:t>…..</w:t>
      </w:r>
      <w:proofErr w:type="gramEnd"/>
      <w:r w:rsidRPr="003573A7">
        <w:rPr>
          <w:rFonts w:ascii="Calibri Light" w:hAnsi="Calibri Light" w:cs="Aharoni"/>
          <w:b/>
          <w:bCs/>
          <w:color w:val="002060"/>
          <w:sz w:val="24"/>
          <w:szCs w:val="24"/>
        </w:rPr>
        <w:t>to</w:t>
      </w:r>
      <w:r w:rsidRPr="003573A7">
        <w:rPr>
          <w:rFonts w:ascii="Calibri Light" w:hAnsi="Calibri Light" w:cs="Aharoni"/>
          <w:b/>
          <w:bCs/>
          <w:color w:val="002060"/>
          <w:spacing w:val="-7"/>
          <w:sz w:val="24"/>
          <w:szCs w:val="24"/>
        </w:rPr>
        <w:t xml:space="preserve"> </w:t>
      </w:r>
      <w:r w:rsidR="000A579A">
        <w:rPr>
          <w:rFonts w:ascii="Calibri Light" w:hAnsi="Calibri Light" w:cs="Aharoni"/>
          <w:b/>
          <w:bCs/>
          <w:color w:val="002060"/>
          <w:sz w:val="24"/>
          <w:szCs w:val="24"/>
        </w:rPr>
        <w:t>proceed with the investment</w:t>
      </w:r>
    </w:p>
    <w:p w14:paraId="1F5A1F97" w14:textId="77777777" w:rsidR="00746BF3" w:rsidRPr="003573A7" w:rsidRDefault="00746BF3" w:rsidP="00746BF3">
      <w:pPr>
        <w:pStyle w:val="BodyText"/>
        <w:spacing w:before="11"/>
        <w:ind w:left="0" w:right="640"/>
        <w:rPr>
          <w:rFonts w:ascii="Calibri Light" w:hAnsi="Calibri Light" w:cs="Aharoni"/>
          <w:b/>
          <w:color w:val="002060"/>
          <w:sz w:val="24"/>
        </w:rPr>
      </w:pPr>
    </w:p>
    <w:p w14:paraId="5F7A9A40"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POINT – </w:t>
      </w:r>
      <w:r w:rsidRPr="003573A7">
        <w:rPr>
          <w:rFonts w:ascii="Calibri Light" w:hAnsi="Calibri Light" w:cs="Aharoni"/>
          <w:b/>
          <w:color w:val="002060"/>
          <w:sz w:val="24"/>
        </w:rPr>
        <w:t xml:space="preserve">Another way that </w:t>
      </w:r>
      <w:r w:rsidR="000A579A">
        <w:rPr>
          <w:rFonts w:ascii="Calibri Light" w:hAnsi="Calibri Light" w:cs="Aharoni"/>
          <w:b/>
          <w:color w:val="002060"/>
          <w:sz w:val="24"/>
        </w:rPr>
        <w:t>Andrew</w:t>
      </w:r>
      <w:r w:rsidRPr="003573A7">
        <w:rPr>
          <w:rFonts w:ascii="Calibri Light" w:hAnsi="Calibri Light" w:cs="Aharoni"/>
          <w:b/>
          <w:color w:val="002060"/>
          <w:sz w:val="24"/>
        </w:rPr>
        <w:t xml:space="preserve"> could raise finance is</w:t>
      </w:r>
      <w:proofErr w:type="gramStart"/>
      <w:r w:rsidRPr="003573A7">
        <w:rPr>
          <w:rFonts w:ascii="Calibri Light" w:hAnsi="Calibri Light" w:cs="Aharoni"/>
          <w:b/>
          <w:color w:val="002060"/>
          <w:sz w:val="24"/>
        </w:rPr>
        <w:t>…..</w:t>
      </w:r>
      <w:proofErr w:type="gramEnd"/>
    </w:p>
    <w:p w14:paraId="7D7C8481"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EXPLAIN - </w:t>
      </w:r>
      <w:r w:rsidRPr="003573A7">
        <w:rPr>
          <w:rFonts w:ascii="Calibri Light" w:hAnsi="Calibri Light" w:cs="Aharoni"/>
          <w:b/>
          <w:color w:val="002060"/>
          <w:sz w:val="24"/>
        </w:rPr>
        <w:t xml:space="preserve">This is where a business </w:t>
      </w:r>
      <w:proofErr w:type="gramStart"/>
      <w:r w:rsidRPr="003573A7">
        <w:rPr>
          <w:rFonts w:ascii="Calibri Light" w:hAnsi="Calibri Light" w:cs="Aharoni"/>
          <w:b/>
          <w:color w:val="002060"/>
          <w:sz w:val="24"/>
        </w:rPr>
        <w:t>is able to</w:t>
      </w:r>
      <w:proofErr w:type="gramEnd"/>
      <w:r w:rsidRPr="003573A7">
        <w:rPr>
          <w:rFonts w:ascii="Calibri Light" w:hAnsi="Calibri Light" w:cs="Aharoni"/>
          <w:b/>
          <w:color w:val="002060"/>
          <w:sz w:val="24"/>
        </w:rPr>
        <w:t xml:space="preserve"> …….</w:t>
      </w:r>
    </w:p>
    <w:p w14:paraId="2CF44159" w14:textId="77777777" w:rsidR="00746BF3" w:rsidRPr="003573A7" w:rsidRDefault="00746BF3" w:rsidP="00746BF3">
      <w:pPr>
        <w:pStyle w:val="BodyText"/>
        <w:spacing w:before="11"/>
        <w:ind w:left="0" w:right="640"/>
        <w:rPr>
          <w:rFonts w:ascii="Calibri Light" w:hAnsi="Calibri Light" w:cs="Aharoni"/>
          <w:b/>
          <w:sz w:val="24"/>
        </w:rPr>
      </w:pPr>
      <w:r w:rsidRPr="003573A7">
        <w:rPr>
          <w:rFonts w:ascii="Calibri Light" w:hAnsi="Calibri Light" w:cs="Aharoni"/>
          <w:b/>
          <w:sz w:val="24"/>
        </w:rPr>
        <w:t xml:space="preserve">EVIDENCE/ EFFECT – </w:t>
      </w:r>
      <w:r w:rsidRPr="003573A7">
        <w:rPr>
          <w:rFonts w:ascii="Calibri Light" w:hAnsi="Calibri Light" w:cs="Aharoni"/>
          <w:b/>
          <w:color w:val="002060"/>
          <w:sz w:val="24"/>
        </w:rPr>
        <w:t xml:space="preserve">This could cause problems for </w:t>
      </w:r>
      <w:r w:rsidR="000A579A">
        <w:rPr>
          <w:rFonts w:ascii="Calibri Light" w:hAnsi="Calibri Light" w:cs="Aharoni"/>
          <w:b/>
          <w:color w:val="002060"/>
          <w:sz w:val="24"/>
        </w:rPr>
        <w:t>the small dairy farm</w:t>
      </w:r>
      <w:r w:rsidR="000A579A" w:rsidRPr="003573A7">
        <w:rPr>
          <w:rFonts w:ascii="Calibri Light" w:hAnsi="Calibri Light" w:cs="Aharoni"/>
          <w:b/>
          <w:color w:val="002060"/>
          <w:sz w:val="24"/>
        </w:rPr>
        <w:t xml:space="preserve"> </w:t>
      </w:r>
      <w:r w:rsidRPr="003573A7">
        <w:rPr>
          <w:rFonts w:ascii="Calibri Light" w:hAnsi="Calibri Light" w:cs="Aharoni"/>
          <w:b/>
          <w:color w:val="002060"/>
          <w:sz w:val="24"/>
        </w:rPr>
        <w:t>as it would mean that…………</w:t>
      </w:r>
      <w:proofErr w:type="gramStart"/>
      <w:r w:rsidRPr="003573A7">
        <w:rPr>
          <w:rFonts w:ascii="Calibri Light" w:hAnsi="Calibri Light" w:cs="Aharoni"/>
          <w:b/>
          <w:color w:val="002060"/>
          <w:sz w:val="24"/>
        </w:rPr>
        <w:t>…..</w:t>
      </w:r>
      <w:proofErr w:type="gramEnd"/>
      <w:r w:rsidRPr="003573A7">
        <w:rPr>
          <w:rFonts w:ascii="Calibri Light" w:hAnsi="Calibri Light" w:cs="Aharoni"/>
          <w:b/>
          <w:color w:val="002060"/>
          <w:sz w:val="24"/>
        </w:rPr>
        <w:t>this could lead to……</w:t>
      </w:r>
    </w:p>
    <w:p w14:paraId="317BD02B" w14:textId="77777777" w:rsidR="000A579A" w:rsidRPr="003573A7" w:rsidRDefault="00746BF3" w:rsidP="000A579A">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LINK – </w:t>
      </w:r>
      <w:r w:rsidRPr="003573A7">
        <w:rPr>
          <w:rFonts w:ascii="Calibri Light" w:hAnsi="Calibri Light" w:cs="Aharoni"/>
          <w:b/>
          <w:color w:val="002060"/>
          <w:sz w:val="24"/>
        </w:rPr>
        <w:t xml:space="preserve">Therefore I don’t think this would be </w:t>
      </w:r>
      <w:r w:rsidR="000A579A">
        <w:rPr>
          <w:rFonts w:ascii="Calibri Light" w:hAnsi="Calibri Light" w:cs="Aharoni"/>
          <w:b/>
          <w:color w:val="002060"/>
          <w:sz w:val="24"/>
        </w:rPr>
        <w:t>--------------------</w:t>
      </w:r>
      <w:r w:rsidR="000A579A" w:rsidRPr="000A579A">
        <w:rPr>
          <w:rFonts w:ascii="Calibri Light" w:hAnsi="Calibri Light" w:cs="Aharoni"/>
          <w:b/>
          <w:bCs/>
          <w:color w:val="002060"/>
          <w:sz w:val="24"/>
          <w:szCs w:val="24"/>
        </w:rPr>
        <w:t xml:space="preserve"> </w:t>
      </w:r>
      <w:r w:rsidR="000A579A">
        <w:rPr>
          <w:rFonts w:ascii="Calibri Light" w:hAnsi="Calibri Light" w:cs="Aharoni"/>
          <w:b/>
          <w:bCs/>
          <w:color w:val="002060"/>
          <w:sz w:val="24"/>
          <w:szCs w:val="24"/>
        </w:rPr>
        <w:t>invest in the new technology</w:t>
      </w:r>
    </w:p>
    <w:p w14:paraId="75EDDD7B" w14:textId="77777777" w:rsidR="00746BF3" w:rsidRPr="003573A7" w:rsidRDefault="00746BF3" w:rsidP="00746BF3">
      <w:pPr>
        <w:pStyle w:val="BodyText"/>
        <w:spacing w:before="11"/>
        <w:ind w:left="0" w:right="640"/>
        <w:rPr>
          <w:rFonts w:ascii="Calibri Light" w:hAnsi="Calibri Light" w:cs="Aharoni"/>
          <w:b/>
          <w:color w:val="002060"/>
          <w:sz w:val="24"/>
        </w:rPr>
      </w:pPr>
    </w:p>
    <w:p w14:paraId="4156AC0C"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Opinion – </w:t>
      </w:r>
      <w:r w:rsidRPr="003573A7">
        <w:rPr>
          <w:rFonts w:ascii="Calibri Light" w:hAnsi="Calibri Light" w:cs="Aharoni"/>
          <w:b/>
          <w:color w:val="002060"/>
          <w:sz w:val="24"/>
        </w:rPr>
        <w:t>Having considered both ………</w:t>
      </w:r>
      <w:proofErr w:type="gramStart"/>
      <w:r w:rsidRPr="003573A7">
        <w:rPr>
          <w:rFonts w:ascii="Calibri Light" w:hAnsi="Calibri Light" w:cs="Aharoni"/>
          <w:b/>
          <w:color w:val="002060"/>
          <w:sz w:val="24"/>
        </w:rPr>
        <w:t>…..</w:t>
      </w:r>
      <w:proofErr w:type="gramEnd"/>
      <w:r w:rsidRPr="003573A7">
        <w:rPr>
          <w:rFonts w:ascii="Calibri Light" w:hAnsi="Calibri Light" w:cs="Aharoni"/>
          <w:b/>
          <w:color w:val="002060"/>
          <w:sz w:val="24"/>
        </w:rPr>
        <w:t xml:space="preserve"> I feel</w:t>
      </w:r>
      <w:proofErr w:type="gramStart"/>
      <w:r>
        <w:rPr>
          <w:rFonts w:ascii="Calibri Light" w:hAnsi="Calibri Light" w:cs="Aharoni"/>
          <w:b/>
          <w:color w:val="002060"/>
          <w:sz w:val="24"/>
        </w:rPr>
        <w:t>…..</w:t>
      </w:r>
      <w:proofErr w:type="gramEnd"/>
      <w:r w:rsidRPr="003573A7">
        <w:rPr>
          <w:rFonts w:ascii="Calibri Light" w:hAnsi="Calibri Light" w:cs="Aharoni"/>
          <w:b/>
          <w:color w:val="002060"/>
          <w:sz w:val="24"/>
        </w:rPr>
        <w:t xml:space="preserve"> </w:t>
      </w:r>
    </w:p>
    <w:p w14:paraId="351325A5" w14:textId="77777777" w:rsidR="00746BF3" w:rsidRPr="003573A7"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Why – </w:t>
      </w:r>
      <w:r w:rsidRPr="003573A7">
        <w:rPr>
          <w:rFonts w:ascii="Calibri Light" w:hAnsi="Calibri Light" w:cs="Aharoni"/>
          <w:b/>
          <w:color w:val="002060"/>
          <w:sz w:val="24"/>
        </w:rPr>
        <w:t>The key reason is that…………….</w:t>
      </w:r>
    </w:p>
    <w:p w14:paraId="3A980A40" w14:textId="77777777" w:rsidR="00746BF3" w:rsidRDefault="00746BF3" w:rsidP="00746BF3">
      <w:pPr>
        <w:pStyle w:val="BodyText"/>
        <w:spacing w:before="11"/>
        <w:ind w:left="0" w:right="640"/>
        <w:rPr>
          <w:rFonts w:ascii="Calibri Light" w:hAnsi="Calibri Light" w:cs="Aharoni"/>
          <w:b/>
          <w:color w:val="002060"/>
          <w:sz w:val="24"/>
        </w:rPr>
      </w:pPr>
      <w:r w:rsidRPr="003573A7">
        <w:rPr>
          <w:rFonts w:ascii="Calibri Light" w:hAnsi="Calibri Light" w:cs="Aharoni"/>
          <w:b/>
          <w:sz w:val="24"/>
        </w:rPr>
        <w:t xml:space="preserve">Link – </w:t>
      </w:r>
      <w:r w:rsidRPr="003573A7">
        <w:rPr>
          <w:rFonts w:ascii="Calibri Light" w:hAnsi="Calibri Light" w:cs="Aharoni"/>
          <w:b/>
          <w:color w:val="002060"/>
          <w:sz w:val="24"/>
        </w:rPr>
        <w:t>This would therefore………………</w:t>
      </w:r>
      <w:r>
        <w:rPr>
          <w:rFonts w:ascii="Calibri Light" w:hAnsi="Calibri Light" w:cs="Aharoni"/>
          <w:b/>
          <w:color w:val="002060"/>
          <w:sz w:val="24"/>
        </w:rPr>
        <w:t xml:space="preserve"> </w:t>
      </w:r>
      <w:r w:rsidRPr="003573A7">
        <w:rPr>
          <w:rFonts w:ascii="Calibri Light" w:hAnsi="Calibri Light" w:cs="Aharoni"/>
          <w:b/>
          <w:color w:val="002060"/>
          <w:sz w:val="24"/>
        </w:rPr>
        <w:t>(to</w:t>
      </w:r>
      <w:r w:rsidR="000A579A">
        <w:rPr>
          <w:rFonts w:ascii="Calibri Light" w:hAnsi="Calibri Light" w:cs="Aharoni"/>
          <w:b/>
          <w:color w:val="002060"/>
          <w:sz w:val="24"/>
        </w:rPr>
        <w:t xml:space="preserve"> be able to invest in the technology/to reduce production costs/to help the farm to…</w:t>
      </w:r>
      <w:r w:rsidRPr="003573A7">
        <w:rPr>
          <w:rFonts w:ascii="Calibri Light" w:hAnsi="Calibri Light" w:cs="Aharoni"/>
          <w:b/>
          <w:color w:val="002060"/>
          <w:sz w:val="24"/>
        </w:rPr>
        <w:t>)</w:t>
      </w:r>
    </w:p>
    <w:p w14:paraId="75CE14E2" w14:textId="77777777" w:rsidR="003573A7" w:rsidRDefault="003573A7" w:rsidP="00345928">
      <w:pPr>
        <w:pStyle w:val="BodyText"/>
        <w:spacing w:before="11"/>
        <w:ind w:left="0" w:right="640"/>
        <w:rPr>
          <w:rFonts w:ascii="Calibri Light" w:hAnsi="Calibri Light" w:cs="Aharoni"/>
          <w:b/>
          <w:color w:val="002060"/>
          <w:sz w:val="24"/>
        </w:rPr>
      </w:pPr>
    </w:p>
    <w:p w14:paraId="7E0427EC" w14:textId="77777777" w:rsidR="003573A7" w:rsidRDefault="003573A7" w:rsidP="00345928">
      <w:pPr>
        <w:pStyle w:val="BodyText"/>
        <w:spacing w:before="11"/>
        <w:ind w:left="0" w:right="640"/>
        <w:rPr>
          <w:rFonts w:ascii="Calibri Light" w:hAnsi="Calibri Light" w:cs="Aharoni"/>
          <w:b/>
          <w:color w:val="002060"/>
          <w:sz w:val="24"/>
        </w:rPr>
      </w:pPr>
    </w:p>
    <w:p w14:paraId="007C7276" w14:textId="77777777" w:rsidR="003573A7" w:rsidRPr="00E5484E" w:rsidRDefault="002D3CB6" w:rsidP="00E5484E">
      <w:pPr>
        <w:pStyle w:val="BodyText"/>
        <w:numPr>
          <w:ilvl w:val="0"/>
          <w:numId w:val="15"/>
        </w:numPr>
        <w:spacing w:before="11"/>
        <w:ind w:right="640"/>
        <w:rPr>
          <w:rFonts w:ascii="Calibri Light" w:hAnsi="Calibri Light" w:cs="Aharoni"/>
          <w:b/>
          <w:color w:val="002060"/>
          <w:sz w:val="24"/>
        </w:rPr>
      </w:pPr>
      <w:r w:rsidRPr="00E5484E">
        <w:rPr>
          <w:rFonts w:ascii="Calibri Light" w:hAnsi="Calibri Light" w:cs="Aharoni"/>
          <w:b/>
          <w:color w:val="002060"/>
          <w:sz w:val="24"/>
        </w:rPr>
        <w:t xml:space="preserve"> wo</w:t>
      </w:r>
      <w:r w:rsidR="000A579A" w:rsidRPr="00E5484E">
        <w:rPr>
          <w:rFonts w:ascii="Calibri Light" w:hAnsi="Calibri Light" w:cs="Aharoni"/>
          <w:b/>
          <w:color w:val="002060"/>
          <w:sz w:val="24"/>
        </w:rPr>
        <w:t>rd minimum</w:t>
      </w:r>
    </w:p>
    <w:p w14:paraId="413FD7BB" w14:textId="77777777" w:rsidR="00006343" w:rsidRDefault="00006343" w:rsidP="00FB2E55">
      <w:pPr>
        <w:pStyle w:val="BodyText"/>
        <w:spacing w:before="11"/>
        <w:ind w:left="0" w:right="640"/>
        <w:rPr>
          <w:rFonts w:cs="Arial"/>
          <w:b/>
          <w:sz w:val="28"/>
        </w:rPr>
      </w:pPr>
    </w:p>
    <w:p w14:paraId="494409FC" w14:textId="77777777" w:rsidR="00D06E41" w:rsidRDefault="00D06E41" w:rsidP="00FB2E55">
      <w:pPr>
        <w:pStyle w:val="BodyText"/>
        <w:spacing w:before="11"/>
        <w:ind w:left="0" w:right="640"/>
        <w:rPr>
          <w:rFonts w:cs="Arial"/>
          <w:b/>
          <w:sz w:val="28"/>
        </w:rPr>
      </w:pPr>
    </w:p>
    <w:p w14:paraId="523FE0D0" w14:textId="77777777" w:rsidR="00D06E41" w:rsidRDefault="002E7979" w:rsidP="00D06E41">
      <w:pPr>
        <w:pStyle w:val="BodyText"/>
        <w:spacing w:before="11"/>
        <w:ind w:left="0" w:right="640"/>
        <w:rPr>
          <w:rFonts w:cs="Arial"/>
          <w:b/>
          <w:sz w:val="28"/>
        </w:rPr>
      </w:pPr>
      <w:r>
        <w:rPr>
          <w:rFonts w:cs="Arial"/>
          <w:b/>
          <w:sz w:val="28"/>
        </w:rPr>
        <w:lastRenderedPageBreak/>
        <w:t>WIDER READING/WATCHING</w:t>
      </w:r>
    </w:p>
    <w:p w14:paraId="77A06459" w14:textId="77777777" w:rsidR="00F61C6E" w:rsidRDefault="00F61C6E" w:rsidP="00F61C6E">
      <w:pPr>
        <w:rPr>
          <w:rFonts w:ascii="Arial" w:hAnsi="Arial" w:cs="Arial"/>
          <w:sz w:val="24"/>
          <w:szCs w:val="24"/>
        </w:rPr>
      </w:pPr>
    </w:p>
    <w:p w14:paraId="5F36B3E6" w14:textId="77777777" w:rsidR="00F61C6E" w:rsidRDefault="00F61C6E" w:rsidP="00F61C6E">
      <w:pPr>
        <w:rPr>
          <w:rFonts w:ascii="Arial" w:hAnsi="Arial" w:cs="Arial"/>
          <w:sz w:val="24"/>
          <w:szCs w:val="24"/>
        </w:rPr>
      </w:pPr>
      <w:r>
        <w:rPr>
          <w:rFonts w:ascii="Arial" w:hAnsi="Arial" w:cs="Arial"/>
          <w:sz w:val="24"/>
          <w:szCs w:val="24"/>
        </w:rPr>
        <w:t xml:space="preserve">It is </w:t>
      </w:r>
      <w:proofErr w:type="gramStart"/>
      <w:r>
        <w:rPr>
          <w:rFonts w:ascii="Arial" w:hAnsi="Arial" w:cs="Arial"/>
          <w:sz w:val="24"/>
          <w:szCs w:val="24"/>
        </w:rPr>
        <w:t>really easy</w:t>
      </w:r>
      <w:proofErr w:type="gramEnd"/>
      <w:r>
        <w:rPr>
          <w:rFonts w:ascii="Arial" w:hAnsi="Arial" w:cs="Arial"/>
          <w:sz w:val="24"/>
          <w:szCs w:val="24"/>
        </w:rPr>
        <w:t xml:space="preserve"> to access the business world as a student. This is </w:t>
      </w:r>
      <w:proofErr w:type="gramStart"/>
      <w:r>
        <w:rPr>
          <w:rFonts w:ascii="Arial" w:hAnsi="Arial" w:cs="Arial"/>
          <w:sz w:val="24"/>
          <w:szCs w:val="24"/>
        </w:rPr>
        <w:t>really important</w:t>
      </w:r>
      <w:proofErr w:type="gramEnd"/>
      <w:r>
        <w:rPr>
          <w:rFonts w:ascii="Arial" w:hAnsi="Arial" w:cs="Arial"/>
          <w:sz w:val="24"/>
          <w:szCs w:val="24"/>
        </w:rPr>
        <w:t xml:space="preserve"> for when you start studying Business Studies as you will have lots of examples you can talk about in your work. Examiners really like to see examples in your answers and award more marks as this shows ‘application’ of theory to the business world.</w:t>
      </w:r>
    </w:p>
    <w:p w14:paraId="50A06B46" w14:textId="77777777" w:rsidR="00F61C6E" w:rsidRDefault="00F61C6E" w:rsidP="00F61C6E">
      <w:pPr>
        <w:rPr>
          <w:rFonts w:ascii="Arial" w:hAnsi="Arial" w:cs="Arial"/>
          <w:sz w:val="24"/>
          <w:szCs w:val="24"/>
        </w:rPr>
      </w:pPr>
      <w:r>
        <w:rPr>
          <w:rFonts w:ascii="Arial" w:hAnsi="Arial" w:cs="Arial"/>
          <w:sz w:val="24"/>
          <w:szCs w:val="24"/>
        </w:rPr>
        <w:t>So, to follow are some examples of where you can access information to add to your knowledge. It would be very helpful if you did look at some of these before September.</w:t>
      </w:r>
    </w:p>
    <w:p w14:paraId="35404BC6" w14:textId="77777777" w:rsidR="00F61C6E" w:rsidRDefault="00F61C6E" w:rsidP="00F61C6E">
      <w:pPr>
        <w:rPr>
          <w:rFonts w:ascii="Arial" w:hAnsi="Arial" w:cs="Arial"/>
          <w:sz w:val="24"/>
          <w:szCs w:val="24"/>
        </w:rPr>
      </w:pPr>
      <w:r>
        <w:rPr>
          <w:rFonts w:ascii="Arial" w:hAnsi="Arial" w:cs="Arial"/>
          <w:sz w:val="24"/>
          <w:szCs w:val="24"/>
        </w:rPr>
        <w:t>News</w:t>
      </w:r>
    </w:p>
    <w:p w14:paraId="7EA7C19E" w14:textId="77777777" w:rsidR="00F61C6E" w:rsidRDefault="00F61C6E" w:rsidP="00F61C6E">
      <w:pPr>
        <w:rPr>
          <w:rFonts w:ascii="Arial" w:hAnsi="Arial" w:cs="Arial"/>
          <w:sz w:val="24"/>
          <w:szCs w:val="24"/>
        </w:rPr>
      </w:pPr>
      <w:r>
        <w:rPr>
          <w:rFonts w:ascii="Arial" w:hAnsi="Arial" w:cs="Arial"/>
          <w:sz w:val="24"/>
          <w:szCs w:val="24"/>
        </w:rPr>
        <w:t>Reading/watching the news is very important!  This is where we can find out what is happening in the business world. Here are some links below which you can access:</w:t>
      </w:r>
    </w:p>
    <w:p w14:paraId="04BBD0AD" w14:textId="77777777" w:rsidR="00F61C6E" w:rsidRPr="00D72C46" w:rsidRDefault="00F61C6E" w:rsidP="00F61C6E">
      <w:pPr>
        <w:pStyle w:val="ListParagraph"/>
        <w:widowControl/>
        <w:numPr>
          <w:ilvl w:val="0"/>
          <w:numId w:val="24"/>
        </w:numPr>
        <w:spacing w:after="160" w:line="259" w:lineRule="auto"/>
        <w:contextualSpacing/>
        <w:rPr>
          <w:sz w:val="24"/>
          <w:szCs w:val="24"/>
        </w:rPr>
      </w:pPr>
      <w:hyperlink r:id="rId20" w:history="1">
        <w:r w:rsidRPr="00D72C46">
          <w:rPr>
            <w:rStyle w:val="Hyperlink"/>
            <w:sz w:val="24"/>
            <w:szCs w:val="24"/>
          </w:rPr>
          <w:t>https://www.bbc.co.uk/news/business</w:t>
        </w:r>
      </w:hyperlink>
    </w:p>
    <w:p w14:paraId="34411D25" w14:textId="77777777" w:rsidR="00F61C6E" w:rsidRPr="00D72C46" w:rsidRDefault="00F61C6E" w:rsidP="00F61C6E">
      <w:pPr>
        <w:pStyle w:val="ListParagraph"/>
        <w:widowControl/>
        <w:numPr>
          <w:ilvl w:val="0"/>
          <w:numId w:val="24"/>
        </w:numPr>
        <w:spacing w:after="160" w:line="259" w:lineRule="auto"/>
        <w:contextualSpacing/>
        <w:rPr>
          <w:sz w:val="24"/>
          <w:szCs w:val="24"/>
        </w:rPr>
      </w:pPr>
      <w:hyperlink r:id="rId21" w:history="1">
        <w:r w:rsidRPr="00D72C46">
          <w:rPr>
            <w:rStyle w:val="Hyperlink"/>
            <w:sz w:val="24"/>
            <w:szCs w:val="24"/>
          </w:rPr>
          <w:t>https://www.itv.com/news/business/</w:t>
        </w:r>
      </w:hyperlink>
    </w:p>
    <w:p w14:paraId="4107D2EF" w14:textId="77777777" w:rsidR="00F61C6E" w:rsidRPr="00D72C46" w:rsidRDefault="00F61C6E" w:rsidP="00F61C6E">
      <w:pPr>
        <w:pStyle w:val="ListParagraph"/>
        <w:widowControl/>
        <w:numPr>
          <w:ilvl w:val="0"/>
          <w:numId w:val="24"/>
        </w:numPr>
        <w:spacing w:after="160" w:line="259" w:lineRule="auto"/>
        <w:contextualSpacing/>
        <w:rPr>
          <w:sz w:val="24"/>
          <w:szCs w:val="24"/>
        </w:rPr>
      </w:pPr>
      <w:hyperlink r:id="rId22" w:history="1">
        <w:r w:rsidRPr="00D72C46">
          <w:rPr>
            <w:rStyle w:val="Hyperlink"/>
            <w:sz w:val="24"/>
            <w:szCs w:val="24"/>
          </w:rPr>
          <w:t>https://news.sky.com/business</w:t>
        </w:r>
      </w:hyperlink>
    </w:p>
    <w:p w14:paraId="6433E108" w14:textId="77777777" w:rsidR="00F61C6E" w:rsidRPr="00D72C46" w:rsidRDefault="00F61C6E" w:rsidP="00F61C6E">
      <w:pPr>
        <w:pStyle w:val="ListParagraph"/>
        <w:widowControl/>
        <w:numPr>
          <w:ilvl w:val="0"/>
          <w:numId w:val="24"/>
        </w:numPr>
        <w:spacing w:after="160" w:line="259" w:lineRule="auto"/>
        <w:contextualSpacing/>
        <w:rPr>
          <w:rFonts w:ascii="Arial" w:hAnsi="Arial" w:cs="Arial"/>
          <w:sz w:val="24"/>
          <w:szCs w:val="24"/>
        </w:rPr>
      </w:pPr>
      <w:r w:rsidRPr="00D72C46">
        <w:rPr>
          <w:rFonts w:ascii="Arial" w:hAnsi="Arial" w:cs="Arial"/>
          <w:sz w:val="24"/>
          <w:szCs w:val="24"/>
        </w:rPr>
        <w:t>The business section of any newspaper</w:t>
      </w:r>
    </w:p>
    <w:p w14:paraId="354CD150" w14:textId="77777777" w:rsidR="00F61C6E" w:rsidRDefault="00F61C6E" w:rsidP="00F61C6E">
      <w:pPr>
        <w:rPr>
          <w:rFonts w:ascii="Arial" w:hAnsi="Arial" w:cs="Arial"/>
          <w:sz w:val="24"/>
          <w:szCs w:val="24"/>
        </w:rPr>
      </w:pPr>
    </w:p>
    <w:p w14:paraId="5F06C8FF" w14:textId="77777777" w:rsidR="00F61C6E" w:rsidRPr="00C04B28" w:rsidRDefault="00F61C6E" w:rsidP="00F61C6E">
      <w:pPr>
        <w:rPr>
          <w:rFonts w:ascii="Arial" w:hAnsi="Arial" w:cs="Arial"/>
          <w:b/>
          <w:sz w:val="24"/>
          <w:szCs w:val="24"/>
        </w:rPr>
      </w:pPr>
      <w:r w:rsidRPr="00C04B28">
        <w:rPr>
          <w:rFonts w:ascii="Arial" w:hAnsi="Arial" w:cs="Arial"/>
          <w:b/>
          <w:sz w:val="24"/>
          <w:szCs w:val="24"/>
        </w:rPr>
        <w:t>Social Media</w:t>
      </w:r>
    </w:p>
    <w:p w14:paraId="2259BDCC" w14:textId="77777777" w:rsidR="00F61C6E" w:rsidRDefault="00F61C6E" w:rsidP="00F61C6E">
      <w:pPr>
        <w:rPr>
          <w:rFonts w:ascii="Arial" w:hAnsi="Arial" w:cs="Arial"/>
          <w:sz w:val="24"/>
          <w:szCs w:val="24"/>
        </w:rPr>
      </w:pPr>
      <w:r>
        <w:rPr>
          <w:rFonts w:ascii="Arial" w:hAnsi="Arial" w:cs="Arial"/>
          <w:sz w:val="24"/>
          <w:szCs w:val="24"/>
        </w:rPr>
        <w:t xml:space="preserve">Instagram – most businesses both small and large have Instagram accounts. This is a great way of finding out what marketing a business does. Choose your </w:t>
      </w:r>
      <w:proofErr w:type="spellStart"/>
      <w:r>
        <w:rPr>
          <w:rFonts w:ascii="Arial" w:hAnsi="Arial" w:cs="Arial"/>
          <w:sz w:val="24"/>
          <w:szCs w:val="24"/>
        </w:rPr>
        <w:t>favourite</w:t>
      </w:r>
      <w:proofErr w:type="spellEnd"/>
      <w:r>
        <w:rPr>
          <w:rFonts w:ascii="Arial" w:hAnsi="Arial" w:cs="Arial"/>
          <w:sz w:val="24"/>
          <w:szCs w:val="24"/>
        </w:rPr>
        <w:t xml:space="preserve"> and follow them</w:t>
      </w:r>
    </w:p>
    <w:p w14:paraId="67D308CF" w14:textId="77777777" w:rsidR="00F61C6E" w:rsidRDefault="00F61C6E" w:rsidP="00F61C6E">
      <w:pPr>
        <w:rPr>
          <w:rFonts w:ascii="Arial" w:hAnsi="Arial" w:cs="Arial"/>
          <w:sz w:val="24"/>
          <w:szCs w:val="24"/>
        </w:rPr>
      </w:pPr>
      <w:r>
        <w:rPr>
          <w:rFonts w:ascii="Arial" w:hAnsi="Arial" w:cs="Arial"/>
          <w:sz w:val="24"/>
          <w:szCs w:val="24"/>
        </w:rPr>
        <w:t xml:space="preserve">Twitter – lots of famous entrepreneurs are very active on Twitter. Some good ones to follow </w:t>
      </w:r>
      <w:proofErr w:type="gramStart"/>
      <w:r>
        <w:rPr>
          <w:rFonts w:ascii="Arial" w:hAnsi="Arial" w:cs="Arial"/>
          <w:sz w:val="24"/>
          <w:szCs w:val="24"/>
        </w:rPr>
        <w:t>are:</w:t>
      </w:r>
      <w:proofErr w:type="gramEnd"/>
      <w:r>
        <w:rPr>
          <w:rFonts w:ascii="Arial" w:hAnsi="Arial" w:cs="Arial"/>
          <w:sz w:val="24"/>
          <w:szCs w:val="24"/>
        </w:rPr>
        <w:t xml:space="preserve"> Peter Jones, Alan Sugar, Duncan Bannatyne, Michelle Mone, Deborah Meaden or Karren Brady</w:t>
      </w:r>
    </w:p>
    <w:p w14:paraId="2605D4E7" w14:textId="77777777" w:rsidR="00F61C6E" w:rsidRDefault="00F61C6E" w:rsidP="00F61C6E">
      <w:pPr>
        <w:rPr>
          <w:rFonts w:ascii="Arial" w:hAnsi="Arial" w:cs="Arial"/>
          <w:sz w:val="24"/>
          <w:szCs w:val="24"/>
        </w:rPr>
      </w:pPr>
      <w:r>
        <w:rPr>
          <w:rFonts w:ascii="Arial" w:hAnsi="Arial" w:cs="Arial"/>
          <w:sz w:val="24"/>
          <w:szCs w:val="24"/>
        </w:rPr>
        <w:t>Films</w:t>
      </w:r>
    </w:p>
    <w:p w14:paraId="48C56461" w14:textId="77777777" w:rsidR="00F61C6E" w:rsidRPr="00741F3A" w:rsidRDefault="00F61C6E" w:rsidP="00F61C6E">
      <w:pPr>
        <w:pStyle w:val="ListParagraph"/>
        <w:widowControl/>
        <w:numPr>
          <w:ilvl w:val="0"/>
          <w:numId w:val="25"/>
        </w:numPr>
        <w:ind w:left="284" w:hanging="284"/>
        <w:contextualSpacing/>
        <w:rPr>
          <w:rFonts w:ascii="Arial" w:hAnsi="Arial" w:cs="Arial"/>
          <w:sz w:val="24"/>
        </w:rPr>
      </w:pPr>
      <w:r w:rsidRPr="00741F3A">
        <w:rPr>
          <w:rFonts w:ascii="Arial" w:hAnsi="Arial" w:cs="Arial"/>
          <w:sz w:val="24"/>
        </w:rPr>
        <w:t xml:space="preserve">The Founder – </w:t>
      </w:r>
      <w:proofErr w:type="spellStart"/>
      <w:r w:rsidRPr="00741F3A">
        <w:rPr>
          <w:rFonts w:ascii="Arial" w:hAnsi="Arial" w:cs="Arial"/>
          <w:sz w:val="24"/>
        </w:rPr>
        <w:t>Dvd</w:t>
      </w:r>
      <w:proofErr w:type="spellEnd"/>
      <w:r w:rsidRPr="00741F3A">
        <w:rPr>
          <w:rFonts w:ascii="Arial" w:hAnsi="Arial" w:cs="Arial"/>
          <w:sz w:val="24"/>
        </w:rPr>
        <w:t xml:space="preserve"> – </w:t>
      </w:r>
      <w:r w:rsidRPr="006B49D6">
        <w:rPr>
          <w:rFonts w:ascii="Arial" w:hAnsi="Arial" w:cs="Arial"/>
          <w:b/>
          <w:sz w:val="24"/>
        </w:rPr>
        <w:t>Amazon prime video</w:t>
      </w:r>
      <w:r>
        <w:rPr>
          <w:rFonts w:ascii="Arial" w:hAnsi="Arial" w:cs="Arial"/>
          <w:b/>
          <w:sz w:val="24"/>
        </w:rPr>
        <w:t xml:space="preserve"> or Netflix</w:t>
      </w:r>
      <w:r w:rsidRPr="00741F3A">
        <w:rPr>
          <w:rFonts w:ascii="Arial" w:hAnsi="Arial" w:cs="Arial"/>
          <w:sz w:val="24"/>
        </w:rPr>
        <w:t xml:space="preserve"> – Franchising </w:t>
      </w:r>
    </w:p>
    <w:p w14:paraId="57A8BB7F" w14:textId="77777777" w:rsidR="00F61C6E" w:rsidRDefault="00F61C6E" w:rsidP="00F61C6E">
      <w:pPr>
        <w:pStyle w:val="ListParagraph"/>
        <w:widowControl/>
        <w:numPr>
          <w:ilvl w:val="0"/>
          <w:numId w:val="25"/>
        </w:numPr>
        <w:ind w:left="284" w:hanging="284"/>
        <w:contextualSpacing/>
        <w:rPr>
          <w:rFonts w:ascii="Arial" w:hAnsi="Arial" w:cs="Arial"/>
          <w:sz w:val="24"/>
        </w:rPr>
      </w:pPr>
      <w:r>
        <w:rPr>
          <w:rFonts w:ascii="Arial" w:hAnsi="Arial" w:cs="Arial"/>
          <w:sz w:val="24"/>
        </w:rPr>
        <w:t>Deepwater Horizo</w:t>
      </w:r>
      <w:r w:rsidRPr="00741F3A">
        <w:rPr>
          <w:rFonts w:ascii="Arial" w:hAnsi="Arial" w:cs="Arial"/>
          <w:sz w:val="24"/>
        </w:rPr>
        <w:t xml:space="preserve">n – DVD </w:t>
      </w:r>
      <w:r>
        <w:rPr>
          <w:rFonts w:ascii="Arial" w:hAnsi="Arial" w:cs="Arial"/>
          <w:sz w:val="24"/>
        </w:rPr>
        <w:t xml:space="preserve">- </w:t>
      </w:r>
      <w:r w:rsidRPr="006B49D6">
        <w:rPr>
          <w:rFonts w:ascii="Arial" w:hAnsi="Arial" w:cs="Arial"/>
          <w:b/>
          <w:sz w:val="24"/>
        </w:rPr>
        <w:t>Amazon prime video</w:t>
      </w:r>
      <w:r w:rsidRPr="00741F3A">
        <w:rPr>
          <w:rFonts w:ascii="Arial" w:hAnsi="Arial" w:cs="Arial"/>
          <w:sz w:val="24"/>
        </w:rPr>
        <w:t xml:space="preserve"> – Ethical issues </w:t>
      </w:r>
    </w:p>
    <w:p w14:paraId="7F2DE44E" w14:textId="77777777" w:rsidR="00F61C6E" w:rsidRDefault="00F61C6E" w:rsidP="00F61C6E">
      <w:pPr>
        <w:pStyle w:val="ListParagraph"/>
        <w:widowControl/>
        <w:numPr>
          <w:ilvl w:val="0"/>
          <w:numId w:val="25"/>
        </w:numPr>
        <w:ind w:left="284" w:hanging="284"/>
        <w:contextualSpacing/>
        <w:rPr>
          <w:rFonts w:ascii="Arial" w:hAnsi="Arial" w:cs="Arial"/>
          <w:sz w:val="24"/>
        </w:rPr>
      </w:pPr>
      <w:r>
        <w:rPr>
          <w:rFonts w:ascii="Arial" w:hAnsi="Arial" w:cs="Arial"/>
          <w:sz w:val="24"/>
        </w:rPr>
        <w:t xml:space="preserve">Trump – What’s the deal – </w:t>
      </w:r>
      <w:r w:rsidRPr="006B49D6">
        <w:rPr>
          <w:rFonts w:ascii="Arial" w:hAnsi="Arial" w:cs="Arial"/>
          <w:b/>
          <w:sz w:val="24"/>
        </w:rPr>
        <w:t>Amazon prime video</w:t>
      </w:r>
      <w:r>
        <w:rPr>
          <w:rFonts w:ascii="Arial" w:hAnsi="Arial" w:cs="Arial"/>
          <w:sz w:val="24"/>
        </w:rPr>
        <w:t xml:space="preserve">  </w:t>
      </w:r>
    </w:p>
    <w:p w14:paraId="1E9C7721" w14:textId="77777777" w:rsidR="00F61C6E" w:rsidRDefault="00F61C6E" w:rsidP="00F61C6E">
      <w:pPr>
        <w:pStyle w:val="ListParagraph"/>
        <w:widowControl/>
        <w:numPr>
          <w:ilvl w:val="0"/>
          <w:numId w:val="25"/>
        </w:numPr>
        <w:ind w:left="284" w:hanging="284"/>
        <w:contextualSpacing/>
        <w:rPr>
          <w:rFonts w:ascii="Arial" w:hAnsi="Arial" w:cs="Arial"/>
          <w:sz w:val="24"/>
        </w:rPr>
      </w:pPr>
      <w:r>
        <w:rPr>
          <w:rFonts w:ascii="Arial" w:hAnsi="Arial" w:cs="Arial"/>
          <w:sz w:val="24"/>
        </w:rPr>
        <w:t xml:space="preserve">The Internship – </w:t>
      </w:r>
      <w:r w:rsidRPr="006B49D6">
        <w:rPr>
          <w:rFonts w:ascii="Arial" w:hAnsi="Arial" w:cs="Arial"/>
          <w:b/>
          <w:sz w:val="24"/>
        </w:rPr>
        <w:t>Amazon Prime video</w:t>
      </w:r>
      <w:r>
        <w:rPr>
          <w:rFonts w:ascii="Arial" w:hAnsi="Arial" w:cs="Arial"/>
          <w:sz w:val="24"/>
        </w:rPr>
        <w:t xml:space="preserve"> </w:t>
      </w:r>
    </w:p>
    <w:p w14:paraId="7392EAF3" w14:textId="77777777" w:rsidR="00F61C6E" w:rsidRPr="00D72C46" w:rsidRDefault="00F61C6E" w:rsidP="00F61C6E">
      <w:pPr>
        <w:pStyle w:val="ListParagraph"/>
        <w:widowControl/>
        <w:numPr>
          <w:ilvl w:val="0"/>
          <w:numId w:val="25"/>
        </w:numPr>
        <w:ind w:left="284" w:hanging="284"/>
        <w:contextualSpacing/>
        <w:rPr>
          <w:rFonts w:ascii="Arial" w:hAnsi="Arial" w:cs="Arial"/>
          <w:sz w:val="24"/>
        </w:rPr>
      </w:pPr>
      <w:r>
        <w:rPr>
          <w:rFonts w:ascii="Arial" w:hAnsi="Arial" w:cs="Arial"/>
          <w:sz w:val="24"/>
        </w:rPr>
        <w:t xml:space="preserve">The Social Network – </w:t>
      </w:r>
      <w:proofErr w:type="gramStart"/>
      <w:r w:rsidRPr="006B49D6">
        <w:rPr>
          <w:rFonts w:ascii="Arial" w:hAnsi="Arial" w:cs="Arial"/>
          <w:b/>
          <w:sz w:val="24"/>
        </w:rPr>
        <w:t>Netflix</w:t>
      </w:r>
      <w:r>
        <w:rPr>
          <w:rFonts w:ascii="Arial" w:hAnsi="Arial" w:cs="Arial"/>
          <w:b/>
          <w:sz w:val="24"/>
        </w:rPr>
        <w:t xml:space="preserve">  (</w:t>
      </w:r>
      <w:proofErr w:type="gramEnd"/>
      <w:r>
        <w:rPr>
          <w:rFonts w:ascii="Arial" w:hAnsi="Arial" w:cs="Arial"/>
          <w:b/>
          <w:sz w:val="24"/>
        </w:rPr>
        <w:t>Age 15)</w:t>
      </w:r>
    </w:p>
    <w:p w14:paraId="664C74CB" w14:textId="77777777" w:rsidR="00F61C6E" w:rsidRPr="00D72C46" w:rsidRDefault="00F61C6E" w:rsidP="00F61C6E">
      <w:pPr>
        <w:pStyle w:val="ListParagraph"/>
        <w:widowControl/>
        <w:numPr>
          <w:ilvl w:val="0"/>
          <w:numId w:val="25"/>
        </w:numPr>
        <w:ind w:left="284" w:hanging="284"/>
        <w:contextualSpacing/>
        <w:rPr>
          <w:rFonts w:ascii="Arial" w:hAnsi="Arial" w:cs="Arial"/>
          <w:sz w:val="24"/>
        </w:rPr>
      </w:pPr>
      <w:r w:rsidRPr="00D72C46">
        <w:rPr>
          <w:rFonts w:ascii="Arial" w:hAnsi="Arial" w:cs="Arial"/>
          <w:sz w:val="24"/>
        </w:rPr>
        <w:t xml:space="preserve">The Great Hack </w:t>
      </w:r>
      <w:r>
        <w:rPr>
          <w:rFonts w:ascii="Arial" w:hAnsi="Arial" w:cs="Arial"/>
          <w:sz w:val="24"/>
        </w:rPr>
        <w:t>–</w:t>
      </w:r>
      <w:r>
        <w:rPr>
          <w:rFonts w:ascii="Arial" w:hAnsi="Arial" w:cs="Arial"/>
          <w:b/>
          <w:sz w:val="24"/>
        </w:rPr>
        <w:t xml:space="preserve"> Netflix (Age 15)</w:t>
      </w:r>
    </w:p>
    <w:p w14:paraId="1E298E27" w14:textId="77777777" w:rsidR="00F61C6E" w:rsidRDefault="00F61C6E" w:rsidP="00F61C6E">
      <w:pPr>
        <w:rPr>
          <w:rFonts w:ascii="Arial" w:hAnsi="Arial" w:cs="Arial"/>
          <w:sz w:val="24"/>
        </w:rPr>
      </w:pPr>
    </w:p>
    <w:p w14:paraId="3B3F320E" w14:textId="77777777" w:rsidR="00F61C6E" w:rsidRDefault="00F61C6E" w:rsidP="00F61C6E">
      <w:pPr>
        <w:rPr>
          <w:rFonts w:ascii="Arial" w:hAnsi="Arial" w:cs="Arial"/>
          <w:sz w:val="24"/>
        </w:rPr>
      </w:pPr>
    </w:p>
    <w:p w14:paraId="02700C4C" w14:textId="77777777" w:rsidR="00F61C6E" w:rsidRPr="00C04B28" w:rsidRDefault="00F61C6E" w:rsidP="00F61C6E">
      <w:pPr>
        <w:rPr>
          <w:rFonts w:ascii="Arial" w:hAnsi="Arial" w:cs="Arial"/>
          <w:b/>
          <w:sz w:val="24"/>
        </w:rPr>
      </w:pPr>
      <w:r w:rsidRPr="00C04B28">
        <w:rPr>
          <w:rFonts w:ascii="Arial" w:hAnsi="Arial" w:cs="Arial"/>
          <w:b/>
          <w:sz w:val="24"/>
        </w:rPr>
        <w:t>Documentaries</w:t>
      </w:r>
    </w:p>
    <w:p w14:paraId="1F945E7B" w14:textId="77777777" w:rsidR="00F61C6E" w:rsidRDefault="00F61C6E" w:rsidP="00F61C6E">
      <w:pPr>
        <w:rPr>
          <w:rFonts w:ascii="Arial" w:hAnsi="Arial" w:cs="Arial"/>
          <w:sz w:val="24"/>
        </w:rPr>
      </w:pPr>
    </w:p>
    <w:p w14:paraId="19F9683C"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The Nine to Five with Stacey Dooley - </w:t>
      </w:r>
      <w:r w:rsidRPr="006B49D6">
        <w:rPr>
          <w:rFonts w:ascii="Arial" w:hAnsi="Arial" w:cs="Arial"/>
          <w:b/>
          <w:sz w:val="24"/>
          <w:szCs w:val="24"/>
        </w:rPr>
        <w:t xml:space="preserve">BBC </w:t>
      </w:r>
      <w:proofErr w:type="spellStart"/>
      <w:r w:rsidRPr="006B49D6">
        <w:rPr>
          <w:rFonts w:ascii="Arial" w:hAnsi="Arial" w:cs="Arial"/>
          <w:b/>
          <w:sz w:val="24"/>
          <w:szCs w:val="24"/>
        </w:rPr>
        <w:t>iplayer</w:t>
      </w:r>
      <w:proofErr w:type="spellEnd"/>
    </w:p>
    <w:p w14:paraId="10207E39"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Tricky Business - </w:t>
      </w:r>
      <w:hyperlink r:id="rId23" w:history="1">
        <w:r w:rsidRPr="00741F3A">
          <w:rPr>
            <w:rStyle w:val="Hyperlink"/>
            <w:rFonts w:ascii="Arial" w:hAnsi="Arial" w:cs="Arial"/>
            <w:sz w:val="24"/>
            <w:szCs w:val="24"/>
          </w:rPr>
          <w:t>https://www.channel4.com/programmes/tricky-business</w:t>
        </w:r>
      </w:hyperlink>
      <w:r w:rsidRPr="00741F3A">
        <w:rPr>
          <w:rFonts w:ascii="Arial" w:hAnsi="Arial" w:cs="Arial"/>
          <w:sz w:val="24"/>
          <w:szCs w:val="24"/>
        </w:rPr>
        <w:t xml:space="preserve"> (4OD)</w:t>
      </w:r>
    </w:p>
    <w:p w14:paraId="4996FB91"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Beauty Laid Bare - </w:t>
      </w:r>
      <w:r w:rsidRPr="006B49D6">
        <w:rPr>
          <w:rFonts w:ascii="Arial" w:hAnsi="Arial" w:cs="Arial"/>
          <w:b/>
          <w:sz w:val="24"/>
          <w:szCs w:val="24"/>
        </w:rPr>
        <w:t xml:space="preserve">BBC </w:t>
      </w:r>
      <w:proofErr w:type="spellStart"/>
      <w:r w:rsidRPr="006B49D6">
        <w:rPr>
          <w:rFonts w:ascii="Arial" w:hAnsi="Arial" w:cs="Arial"/>
          <w:b/>
          <w:sz w:val="24"/>
          <w:szCs w:val="24"/>
        </w:rPr>
        <w:t>IPlayer</w:t>
      </w:r>
      <w:proofErr w:type="spellEnd"/>
      <w:r w:rsidRPr="00741F3A">
        <w:rPr>
          <w:rFonts w:ascii="Arial" w:hAnsi="Arial" w:cs="Arial"/>
          <w:sz w:val="24"/>
          <w:szCs w:val="24"/>
        </w:rPr>
        <w:t xml:space="preserve"> </w:t>
      </w:r>
    </w:p>
    <w:p w14:paraId="403DBF9E"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The True Cost</w:t>
      </w:r>
      <w:r>
        <w:rPr>
          <w:rFonts w:ascii="Arial" w:hAnsi="Arial" w:cs="Arial"/>
          <w:sz w:val="24"/>
          <w:szCs w:val="24"/>
        </w:rPr>
        <w:t xml:space="preserve"> - </w:t>
      </w:r>
      <w:r w:rsidRPr="006B49D6">
        <w:rPr>
          <w:rFonts w:ascii="Arial" w:hAnsi="Arial" w:cs="Arial"/>
          <w:b/>
          <w:sz w:val="24"/>
          <w:szCs w:val="24"/>
        </w:rPr>
        <w:t xml:space="preserve">Netflix  </w:t>
      </w:r>
    </w:p>
    <w:p w14:paraId="1BECF75A" w14:textId="77777777" w:rsidR="00F61C6E" w:rsidRPr="006B49D6" w:rsidRDefault="00F61C6E" w:rsidP="00F61C6E">
      <w:pPr>
        <w:pStyle w:val="ListParagraph"/>
        <w:widowControl/>
        <w:numPr>
          <w:ilvl w:val="0"/>
          <w:numId w:val="26"/>
        </w:numPr>
        <w:ind w:left="284" w:hanging="284"/>
        <w:contextualSpacing/>
        <w:rPr>
          <w:rFonts w:ascii="Arial" w:hAnsi="Arial" w:cs="Arial"/>
          <w:b/>
          <w:sz w:val="24"/>
          <w:szCs w:val="24"/>
        </w:rPr>
      </w:pPr>
      <w:r w:rsidRPr="00741F3A">
        <w:rPr>
          <w:rFonts w:ascii="Arial" w:hAnsi="Arial" w:cs="Arial"/>
          <w:sz w:val="24"/>
          <w:szCs w:val="24"/>
        </w:rPr>
        <w:t xml:space="preserve">Broken – Episode on IKEA </w:t>
      </w:r>
      <w:r>
        <w:rPr>
          <w:rFonts w:ascii="Arial" w:hAnsi="Arial" w:cs="Arial"/>
          <w:sz w:val="24"/>
          <w:szCs w:val="24"/>
        </w:rPr>
        <w:t xml:space="preserve">- </w:t>
      </w:r>
      <w:r w:rsidRPr="006B49D6">
        <w:rPr>
          <w:rFonts w:ascii="Arial" w:hAnsi="Arial" w:cs="Arial"/>
          <w:b/>
          <w:sz w:val="24"/>
          <w:szCs w:val="24"/>
        </w:rPr>
        <w:t xml:space="preserve">Netflix </w:t>
      </w:r>
    </w:p>
    <w:p w14:paraId="6CDA0133"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Inside Cadbury chocolate secrets unwrapped - </w:t>
      </w:r>
      <w:hyperlink r:id="rId24" w:history="1">
        <w:r w:rsidRPr="00741F3A">
          <w:rPr>
            <w:rStyle w:val="Hyperlink"/>
            <w:rFonts w:ascii="Arial" w:hAnsi="Arial" w:cs="Arial"/>
            <w:sz w:val="24"/>
            <w:szCs w:val="24"/>
          </w:rPr>
          <w:t>https://www.youtube.com/watch?v=BB3lJuMNUEk</w:t>
        </w:r>
      </w:hyperlink>
    </w:p>
    <w:p w14:paraId="026CE2A3"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Food unwrapped - </w:t>
      </w:r>
      <w:r w:rsidRPr="006B49D6">
        <w:rPr>
          <w:rFonts w:ascii="Arial" w:hAnsi="Arial" w:cs="Arial"/>
          <w:b/>
          <w:sz w:val="24"/>
          <w:szCs w:val="24"/>
        </w:rPr>
        <w:t>Channel 4 on demand</w:t>
      </w:r>
      <w:r w:rsidRPr="00741F3A">
        <w:rPr>
          <w:rFonts w:ascii="Arial" w:hAnsi="Arial" w:cs="Arial"/>
          <w:sz w:val="24"/>
          <w:szCs w:val="24"/>
        </w:rPr>
        <w:t xml:space="preserve"> </w:t>
      </w:r>
    </w:p>
    <w:p w14:paraId="263F4A47" w14:textId="77777777" w:rsidR="00F61C6E" w:rsidRPr="00741F3A"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Inside the supermarket - </w:t>
      </w:r>
      <w:hyperlink r:id="rId25" w:history="1">
        <w:r w:rsidRPr="00741F3A">
          <w:rPr>
            <w:rStyle w:val="Hyperlink"/>
            <w:rFonts w:ascii="Arial" w:hAnsi="Arial" w:cs="Arial"/>
            <w:sz w:val="24"/>
            <w:szCs w:val="24"/>
          </w:rPr>
          <w:t>https://www.youtube.com/watch?v=_qwucutFTsQ</w:t>
        </w:r>
      </w:hyperlink>
    </w:p>
    <w:p w14:paraId="65114F13" w14:textId="77777777" w:rsidR="00F61C6E" w:rsidRPr="006B49D6" w:rsidRDefault="00F61C6E" w:rsidP="00F61C6E">
      <w:pPr>
        <w:pStyle w:val="ListParagraph"/>
        <w:widowControl/>
        <w:numPr>
          <w:ilvl w:val="0"/>
          <w:numId w:val="26"/>
        </w:numPr>
        <w:ind w:left="284" w:hanging="284"/>
        <w:contextualSpacing/>
        <w:rPr>
          <w:rFonts w:ascii="Arial" w:hAnsi="Arial" w:cs="Arial"/>
          <w:b/>
          <w:sz w:val="24"/>
          <w:szCs w:val="24"/>
        </w:rPr>
      </w:pPr>
      <w:r>
        <w:rPr>
          <w:rFonts w:ascii="Arial" w:hAnsi="Arial" w:cs="Arial"/>
          <w:sz w:val="24"/>
          <w:szCs w:val="24"/>
        </w:rPr>
        <w:t>Panorama A</w:t>
      </w:r>
      <w:r w:rsidRPr="00741F3A">
        <w:rPr>
          <w:rFonts w:ascii="Arial" w:hAnsi="Arial" w:cs="Arial"/>
          <w:sz w:val="24"/>
          <w:szCs w:val="24"/>
        </w:rPr>
        <w:t xml:space="preserve">mazon: what they know about us – </w:t>
      </w:r>
      <w:proofErr w:type="spellStart"/>
      <w:r w:rsidRPr="006B49D6">
        <w:rPr>
          <w:rFonts w:ascii="Arial" w:hAnsi="Arial" w:cs="Arial"/>
          <w:b/>
          <w:sz w:val="24"/>
          <w:szCs w:val="24"/>
        </w:rPr>
        <w:t>Iplayer</w:t>
      </w:r>
      <w:proofErr w:type="spellEnd"/>
      <w:r w:rsidRPr="006B49D6">
        <w:rPr>
          <w:rFonts w:ascii="Arial" w:hAnsi="Arial" w:cs="Arial"/>
          <w:b/>
          <w:sz w:val="24"/>
          <w:szCs w:val="24"/>
        </w:rPr>
        <w:t xml:space="preserve"> </w:t>
      </w:r>
    </w:p>
    <w:p w14:paraId="64136F1B" w14:textId="77777777" w:rsidR="00F61C6E" w:rsidRDefault="00F61C6E" w:rsidP="00F61C6E">
      <w:pPr>
        <w:pStyle w:val="ListParagraph"/>
        <w:widowControl/>
        <w:numPr>
          <w:ilvl w:val="0"/>
          <w:numId w:val="26"/>
        </w:numPr>
        <w:ind w:left="284" w:hanging="284"/>
        <w:contextualSpacing/>
        <w:rPr>
          <w:rFonts w:ascii="Arial" w:hAnsi="Arial" w:cs="Arial"/>
          <w:sz w:val="24"/>
          <w:szCs w:val="24"/>
        </w:rPr>
      </w:pPr>
      <w:r w:rsidRPr="00741F3A">
        <w:rPr>
          <w:rFonts w:ascii="Arial" w:hAnsi="Arial" w:cs="Arial"/>
          <w:sz w:val="24"/>
          <w:szCs w:val="24"/>
        </w:rPr>
        <w:t xml:space="preserve">BBC Panorama Amazon </w:t>
      </w:r>
      <w:proofErr w:type="gramStart"/>
      <w:r w:rsidRPr="00741F3A">
        <w:rPr>
          <w:rFonts w:ascii="Arial" w:hAnsi="Arial" w:cs="Arial"/>
          <w:sz w:val="24"/>
          <w:szCs w:val="24"/>
        </w:rPr>
        <w:t>The</w:t>
      </w:r>
      <w:proofErr w:type="gramEnd"/>
      <w:r w:rsidRPr="00741F3A">
        <w:rPr>
          <w:rFonts w:ascii="Arial" w:hAnsi="Arial" w:cs="Arial"/>
          <w:sz w:val="24"/>
          <w:szCs w:val="24"/>
        </w:rPr>
        <w:t xml:space="preserve"> Truth Behind the Click – </w:t>
      </w:r>
      <w:hyperlink r:id="rId26" w:history="1">
        <w:r w:rsidRPr="00741F3A">
          <w:rPr>
            <w:rStyle w:val="Hyperlink"/>
            <w:rFonts w:ascii="Arial" w:hAnsi="Arial" w:cs="Arial"/>
            <w:sz w:val="24"/>
            <w:szCs w:val="24"/>
          </w:rPr>
          <w:t>https://www.youtube.com/watch?v=JwrUYS9UTeU</w:t>
        </w:r>
      </w:hyperlink>
    </w:p>
    <w:p w14:paraId="589A4B87" w14:textId="77777777" w:rsidR="00F61C6E" w:rsidRDefault="00F61C6E" w:rsidP="00F61C6E">
      <w:pPr>
        <w:pStyle w:val="ListParagraph"/>
        <w:widowControl/>
        <w:numPr>
          <w:ilvl w:val="0"/>
          <w:numId w:val="26"/>
        </w:numPr>
        <w:ind w:left="284" w:hanging="284"/>
        <w:contextualSpacing/>
        <w:rPr>
          <w:rFonts w:ascii="Arial" w:hAnsi="Arial" w:cs="Arial"/>
          <w:sz w:val="24"/>
          <w:szCs w:val="24"/>
        </w:rPr>
      </w:pPr>
      <w:r>
        <w:rPr>
          <w:rFonts w:ascii="Arial" w:hAnsi="Arial" w:cs="Arial"/>
          <w:sz w:val="24"/>
          <w:szCs w:val="24"/>
        </w:rPr>
        <w:t xml:space="preserve">Pepsi vs Coke – </w:t>
      </w:r>
      <w:r w:rsidRPr="006B49D6">
        <w:rPr>
          <w:rFonts w:ascii="Arial" w:hAnsi="Arial" w:cs="Arial"/>
          <w:b/>
          <w:sz w:val="24"/>
          <w:szCs w:val="24"/>
        </w:rPr>
        <w:t>Amazon prime video</w:t>
      </w:r>
    </w:p>
    <w:p w14:paraId="32506963" w14:textId="77777777" w:rsidR="00F61C6E" w:rsidRDefault="00F61C6E" w:rsidP="00F61C6E">
      <w:pPr>
        <w:pStyle w:val="ListParagraph"/>
        <w:widowControl/>
        <w:numPr>
          <w:ilvl w:val="0"/>
          <w:numId w:val="26"/>
        </w:numPr>
        <w:ind w:left="284" w:hanging="284"/>
        <w:contextualSpacing/>
        <w:rPr>
          <w:rFonts w:ascii="Arial" w:hAnsi="Arial" w:cs="Arial"/>
          <w:sz w:val="24"/>
          <w:szCs w:val="24"/>
        </w:rPr>
      </w:pPr>
      <w:r>
        <w:rPr>
          <w:rFonts w:ascii="Arial" w:hAnsi="Arial" w:cs="Arial"/>
          <w:sz w:val="24"/>
          <w:szCs w:val="24"/>
        </w:rPr>
        <w:t xml:space="preserve">Starbuck unfiltered – </w:t>
      </w:r>
      <w:r w:rsidRPr="006B49D6">
        <w:rPr>
          <w:rFonts w:ascii="Arial" w:hAnsi="Arial" w:cs="Arial"/>
          <w:b/>
          <w:sz w:val="24"/>
          <w:szCs w:val="24"/>
        </w:rPr>
        <w:t>Amazon prime video</w:t>
      </w:r>
      <w:r>
        <w:rPr>
          <w:rFonts w:ascii="Arial" w:hAnsi="Arial" w:cs="Arial"/>
          <w:sz w:val="24"/>
          <w:szCs w:val="24"/>
        </w:rPr>
        <w:t xml:space="preserve"> </w:t>
      </w:r>
    </w:p>
    <w:p w14:paraId="51E7D1A8" w14:textId="77777777" w:rsidR="00F61C6E" w:rsidRPr="00F15C27" w:rsidRDefault="00F61C6E" w:rsidP="00F61C6E">
      <w:pPr>
        <w:pStyle w:val="ListParagraph"/>
        <w:widowControl/>
        <w:numPr>
          <w:ilvl w:val="0"/>
          <w:numId w:val="26"/>
        </w:numPr>
        <w:ind w:left="284" w:hanging="284"/>
        <w:contextualSpacing/>
        <w:rPr>
          <w:rFonts w:ascii="Arial" w:hAnsi="Arial" w:cs="Arial"/>
          <w:sz w:val="24"/>
          <w:szCs w:val="24"/>
        </w:rPr>
      </w:pPr>
      <w:r>
        <w:rPr>
          <w:rFonts w:ascii="Arial" w:hAnsi="Arial" w:cs="Arial"/>
          <w:sz w:val="24"/>
          <w:szCs w:val="24"/>
        </w:rPr>
        <w:t xml:space="preserve">Facebook – Cracking the code – </w:t>
      </w:r>
      <w:r w:rsidRPr="006B49D6">
        <w:rPr>
          <w:rFonts w:ascii="Arial" w:hAnsi="Arial" w:cs="Arial"/>
          <w:b/>
          <w:sz w:val="24"/>
          <w:szCs w:val="24"/>
        </w:rPr>
        <w:t>Amazon prime video</w:t>
      </w:r>
      <w:r>
        <w:rPr>
          <w:rFonts w:ascii="Arial" w:hAnsi="Arial" w:cs="Arial"/>
          <w:sz w:val="24"/>
          <w:szCs w:val="24"/>
        </w:rPr>
        <w:t xml:space="preserve"> </w:t>
      </w:r>
    </w:p>
    <w:p w14:paraId="4562F9F1" w14:textId="77777777" w:rsidR="00F61C6E" w:rsidRDefault="00F61C6E" w:rsidP="00F61C6E">
      <w:pPr>
        <w:pStyle w:val="ListParagraph"/>
        <w:widowControl/>
        <w:numPr>
          <w:ilvl w:val="0"/>
          <w:numId w:val="26"/>
        </w:numPr>
        <w:ind w:left="284" w:hanging="284"/>
        <w:contextualSpacing/>
        <w:rPr>
          <w:rFonts w:ascii="Arial" w:hAnsi="Arial" w:cs="Arial"/>
          <w:sz w:val="24"/>
          <w:szCs w:val="24"/>
        </w:rPr>
      </w:pPr>
      <w:r>
        <w:rPr>
          <w:rFonts w:ascii="Arial" w:hAnsi="Arial" w:cs="Arial"/>
          <w:sz w:val="24"/>
          <w:szCs w:val="24"/>
        </w:rPr>
        <w:t>D</w:t>
      </w:r>
      <w:r w:rsidRPr="00F15C27">
        <w:rPr>
          <w:rFonts w:ascii="Arial" w:hAnsi="Arial" w:cs="Arial"/>
          <w:sz w:val="24"/>
          <w:szCs w:val="24"/>
        </w:rPr>
        <w:t xml:space="preserve">ata </w:t>
      </w:r>
      <w:proofErr w:type="spellStart"/>
      <w:r w:rsidRPr="00F15C27">
        <w:rPr>
          <w:rFonts w:ascii="Arial" w:hAnsi="Arial" w:cs="Arial"/>
          <w:sz w:val="24"/>
          <w:szCs w:val="24"/>
        </w:rPr>
        <w:t>centre</w:t>
      </w:r>
      <w:proofErr w:type="spellEnd"/>
      <w:r w:rsidRPr="00F15C27">
        <w:rPr>
          <w:rFonts w:ascii="Arial" w:hAnsi="Arial" w:cs="Arial"/>
          <w:sz w:val="24"/>
          <w:szCs w:val="24"/>
        </w:rPr>
        <w:t xml:space="preserve"> the true cost of the internet</w:t>
      </w:r>
      <w:r>
        <w:rPr>
          <w:rFonts w:ascii="Arial" w:hAnsi="Arial" w:cs="Arial"/>
          <w:sz w:val="24"/>
          <w:szCs w:val="24"/>
        </w:rPr>
        <w:t xml:space="preserve"> – </w:t>
      </w:r>
      <w:r w:rsidRPr="006B49D6">
        <w:rPr>
          <w:rFonts w:ascii="Arial" w:hAnsi="Arial" w:cs="Arial"/>
          <w:b/>
          <w:sz w:val="24"/>
          <w:szCs w:val="24"/>
        </w:rPr>
        <w:t>Amazon prime video</w:t>
      </w:r>
      <w:r>
        <w:rPr>
          <w:rFonts w:ascii="Arial" w:hAnsi="Arial" w:cs="Arial"/>
          <w:sz w:val="24"/>
          <w:szCs w:val="24"/>
        </w:rPr>
        <w:t xml:space="preserve"> </w:t>
      </w:r>
    </w:p>
    <w:p w14:paraId="011B5936" w14:textId="77777777" w:rsidR="00F61C6E" w:rsidRDefault="00F61C6E" w:rsidP="00F61C6E">
      <w:pPr>
        <w:pStyle w:val="ListParagraph"/>
        <w:widowControl/>
        <w:numPr>
          <w:ilvl w:val="0"/>
          <w:numId w:val="26"/>
        </w:numPr>
        <w:ind w:left="284" w:hanging="284"/>
        <w:contextualSpacing/>
        <w:outlineLvl w:val="0"/>
        <w:rPr>
          <w:rFonts w:ascii="Arial" w:eastAsia="Times New Roman" w:hAnsi="Arial" w:cs="Arial"/>
          <w:kern w:val="36"/>
          <w:sz w:val="24"/>
          <w:szCs w:val="24"/>
        </w:rPr>
      </w:pPr>
      <w:r w:rsidRPr="00F15C27">
        <w:rPr>
          <w:rFonts w:ascii="Arial" w:eastAsia="Times New Roman" w:hAnsi="Arial" w:cs="Arial"/>
          <w:kern w:val="36"/>
          <w:sz w:val="24"/>
          <w:szCs w:val="24"/>
        </w:rPr>
        <w:lastRenderedPageBreak/>
        <w:t xml:space="preserve">Learn From </w:t>
      </w:r>
      <w:proofErr w:type="gramStart"/>
      <w:r w:rsidRPr="00F15C27">
        <w:rPr>
          <w:rFonts w:ascii="Arial" w:eastAsia="Times New Roman" w:hAnsi="Arial" w:cs="Arial"/>
          <w:kern w:val="36"/>
          <w:sz w:val="24"/>
          <w:szCs w:val="24"/>
        </w:rPr>
        <w:t>The</w:t>
      </w:r>
      <w:proofErr w:type="gramEnd"/>
      <w:r w:rsidRPr="00F15C27">
        <w:rPr>
          <w:rFonts w:ascii="Arial" w:eastAsia="Times New Roman" w:hAnsi="Arial" w:cs="Arial"/>
          <w:kern w:val="36"/>
          <w:sz w:val="24"/>
          <w:szCs w:val="24"/>
        </w:rPr>
        <w:t xml:space="preserve"> Experts - Jeff Bezos, Amazon Founder</w:t>
      </w:r>
      <w:r>
        <w:rPr>
          <w:rFonts w:ascii="Arial" w:eastAsia="Times New Roman" w:hAnsi="Arial" w:cs="Arial"/>
          <w:kern w:val="36"/>
          <w:sz w:val="24"/>
          <w:szCs w:val="24"/>
        </w:rPr>
        <w:t xml:space="preserve"> – </w:t>
      </w:r>
      <w:r w:rsidRPr="006B49D6">
        <w:rPr>
          <w:rFonts w:ascii="Arial" w:eastAsia="Times New Roman" w:hAnsi="Arial" w:cs="Arial"/>
          <w:b/>
          <w:kern w:val="36"/>
          <w:sz w:val="24"/>
          <w:szCs w:val="24"/>
        </w:rPr>
        <w:t>Amazon prime video</w:t>
      </w:r>
      <w:r>
        <w:rPr>
          <w:rFonts w:ascii="Arial" w:eastAsia="Times New Roman" w:hAnsi="Arial" w:cs="Arial"/>
          <w:kern w:val="36"/>
          <w:sz w:val="24"/>
          <w:szCs w:val="24"/>
        </w:rPr>
        <w:t xml:space="preserve"> </w:t>
      </w:r>
    </w:p>
    <w:p w14:paraId="113A2B1C" w14:textId="77777777" w:rsidR="00F61C6E" w:rsidRDefault="00F61C6E" w:rsidP="00F61C6E">
      <w:pPr>
        <w:pStyle w:val="ListParagraph"/>
        <w:widowControl/>
        <w:numPr>
          <w:ilvl w:val="0"/>
          <w:numId w:val="26"/>
        </w:numPr>
        <w:ind w:left="284" w:hanging="284"/>
        <w:contextualSpacing/>
        <w:outlineLvl w:val="0"/>
        <w:rPr>
          <w:rFonts w:ascii="Arial" w:eastAsia="Times New Roman" w:hAnsi="Arial" w:cs="Arial"/>
          <w:kern w:val="36"/>
          <w:sz w:val="24"/>
          <w:szCs w:val="24"/>
        </w:rPr>
      </w:pPr>
      <w:r w:rsidRPr="00F15C27">
        <w:rPr>
          <w:rFonts w:ascii="Arial" w:eastAsia="Times New Roman" w:hAnsi="Arial" w:cs="Arial"/>
          <w:kern w:val="36"/>
          <w:sz w:val="24"/>
          <w:szCs w:val="24"/>
        </w:rPr>
        <w:t xml:space="preserve">Learn From </w:t>
      </w:r>
      <w:proofErr w:type="gramStart"/>
      <w:r w:rsidRPr="00F15C27">
        <w:rPr>
          <w:rFonts w:ascii="Arial" w:eastAsia="Times New Roman" w:hAnsi="Arial" w:cs="Arial"/>
          <w:kern w:val="36"/>
          <w:sz w:val="24"/>
          <w:szCs w:val="24"/>
        </w:rPr>
        <w:t>The</w:t>
      </w:r>
      <w:proofErr w:type="gramEnd"/>
      <w:r w:rsidRPr="00F15C27">
        <w:rPr>
          <w:rFonts w:ascii="Arial" w:eastAsia="Times New Roman" w:hAnsi="Arial" w:cs="Arial"/>
          <w:kern w:val="36"/>
          <w:sz w:val="24"/>
          <w:szCs w:val="24"/>
        </w:rPr>
        <w:t xml:space="preserve"> Experts - Elon Musk, Tesla and SpaceX</w:t>
      </w:r>
      <w:r>
        <w:rPr>
          <w:rFonts w:ascii="Arial" w:eastAsia="Times New Roman" w:hAnsi="Arial" w:cs="Arial"/>
          <w:kern w:val="36"/>
          <w:sz w:val="24"/>
          <w:szCs w:val="24"/>
        </w:rPr>
        <w:t xml:space="preserve"> – </w:t>
      </w:r>
      <w:r w:rsidRPr="006B49D6">
        <w:rPr>
          <w:rFonts w:ascii="Arial" w:eastAsia="Times New Roman" w:hAnsi="Arial" w:cs="Arial"/>
          <w:b/>
          <w:kern w:val="36"/>
          <w:sz w:val="24"/>
          <w:szCs w:val="24"/>
        </w:rPr>
        <w:t>Amazon prime video</w:t>
      </w:r>
      <w:r>
        <w:rPr>
          <w:rFonts w:ascii="Arial" w:eastAsia="Times New Roman" w:hAnsi="Arial" w:cs="Arial"/>
          <w:kern w:val="36"/>
          <w:sz w:val="24"/>
          <w:szCs w:val="24"/>
        </w:rPr>
        <w:t xml:space="preserve"> </w:t>
      </w:r>
    </w:p>
    <w:p w14:paraId="7F949761" w14:textId="77777777" w:rsidR="00F61C6E" w:rsidRPr="00790373" w:rsidRDefault="00F61C6E" w:rsidP="00F61C6E">
      <w:pPr>
        <w:pStyle w:val="ListParagraph"/>
        <w:widowControl/>
        <w:numPr>
          <w:ilvl w:val="0"/>
          <w:numId w:val="26"/>
        </w:numPr>
        <w:ind w:left="284" w:hanging="284"/>
        <w:contextualSpacing/>
        <w:outlineLvl w:val="0"/>
        <w:rPr>
          <w:rFonts w:ascii="Arial" w:eastAsia="Times New Roman" w:hAnsi="Arial" w:cs="Arial"/>
          <w:kern w:val="36"/>
          <w:sz w:val="24"/>
          <w:szCs w:val="24"/>
        </w:rPr>
      </w:pPr>
      <w:r>
        <w:rPr>
          <w:rFonts w:ascii="Arial" w:eastAsia="Times New Roman" w:hAnsi="Arial" w:cs="Arial"/>
          <w:kern w:val="36"/>
          <w:sz w:val="24"/>
          <w:szCs w:val="24"/>
        </w:rPr>
        <w:t xml:space="preserve">American Factory – </w:t>
      </w:r>
      <w:r w:rsidRPr="00790373">
        <w:rPr>
          <w:rFonts w:ascii="Arial" w:eastAsia="Times New Roman" w:hAnsi="Arial" w:cs="Arial"/>
          <w:b/>
          <w:kern w:val="36"/>
          <w:sz w:val="24"/>
          <w:szCs w:val="24"/>
        </w:rPr>
        <w:t xml:space="preserve">Netflix </w:t>
      </w:r>
    </w:p>
    <w:p w14:paraId="02805127" w14:textId="77777777" w:rsidR="00F61C6E" w:rsidRPr="006B49D6" w:rsidRDefault="00F61C6E" w:rsidP="00F61C6E">
      <w:pPr>
        <w:pStyle w:val="ListParagraph"/>
        <w:widowControl/>
        <w:numPr>
          <w:ilvl w:val="0"/>
          <w:numId w:val="26"/>
        </w:numPr>
        <w:ind w:left="284" w:hanging="284"/>
        <w:contextualSpacing/>
        <w:outlineLvl w:val="0"/>
        <w:rPr>
          <w:rFonts w:ascii="Arial" w:eastAsia="Times New Roman" w:hAnsi="Arial" w:cs="Arial"/>
          <w:kern w:val="36"/>
          <w:sz w:val="24"/>
          <w:szCs w:val="24"/>
        </w:rPr>
      </w:pPr>
      <w:r>
        <w:rPr>
          <w:rFonts w:ascii="Arial" w:eastAsia="Times New Roman" w:hAnsi="Arial" w:cs="Arial"/>
          <w:kern w:val="36"/>
          <w:sz w:val="24"/>
          <w:szCs w:val="24"/>
        </w:rPr>
        <w:t xml:space="preserve">Inside the Factory – </w:t>
      </w:r>
      <w:r w:rsidRPr="00345F01">
        <w:rPr>
          <w:rFonts w:ascii="Arial" w:eastAsia="Times New Roman" w:hAnsi="Arial" w:cs="Arial"/>
          <w:b/>
          <w:kern w:val="36"/>
          <w:sz w:val="24"/>
          <w:szCs w:val="24"/>
        </w:rPr>
        <w:t xml:space="preserve">BBC </w:t>
      </w:r>
      <w:proofErr w:type="spellStart"/>
      <w:r w:rsidRPr="00345F01">
        <w:rPr>
          <w:rFonts w:ascii="Arial" w:eastAsia="Times New Roman" w:hAnsi="Arial" w:cs="Arial"/>
          <w:b/>
          <w:kern w:val="36"/>
          <w:sz w:val="24"/>
          <w:szCs w:val="24"/>
        </w:rPr>
        <w:t>iplayer</w:t>
      </w:r>
      <w:proofErr w:type="spellEnd"/>
    </w:p>
    <w:p w14:paraId="0FB5E611" w14:textId="77777777" w:rsidR="00F61C6E" w:rsidRDefault="00F61C6E" w:rsidP="00F61C6E">
      <w:pPr>
        <w:rPr>
          <w:rFonts w:ascii="Arial" w:hAnsi="Arial" w:cs="Arial"/>
          <w:sz w:val="24"/>
        </w:rPr>
      </w:pPr>
    </w:p>
    <w:p w14:paraId="5047C3B0" w14:textId="77777777" w:rsidR="00F61C6E" w:rsidRPr="00C04B28" w:rsidRDefault="00F61C6E" w:rsidP="00F61C6E">
      <w:pPr>
        <w:rPr>
          <w:rFonts w:ascii="Arial" w:hAnsi="Arial" w:cs="Arial"/>
          <w:b/>
          <w:sz w:val="24"/>
        </w:rPr>
      </w:pPr>
    </w:p>
    <w:p w14:paraId="6C2B198A" w14:textId="77777777" w:rsidR="00F61C6E" w:rsidRPr="00C04B28" w:rsidRDefault="00F61C6E" w:rsidP="00F61C6E">
      <w:pPr>
        <w:rPr>
          <w:rFonts w:ascii="Arial" w:hAnsi="Arial" w:cs="Arial"/>
          <w:b/>
          <w:sz w:val="24"/>
        </w:rPr>
      </w:pPr>
      <w:r w:rsidRPr="00C04B28">
        <w:rPr>
          <w:rFonts w:ascii="Arial" w:hAnsi="Arial" w:cs="Arial"/>
          <w:b/>
          <w:sz w:val="24"/>
        </w:rPr>
        <w:t>Websites</w:t>
      </w:r>
    </w:p>
    <w:p w14:paraId="4C7FC4D5" w14:textId="77777777" w:rsidR="00F61C6E" w:rsidRDefault="00F61C6E" w:rsidP="00F61C6E">
      <w:pPr>
        <w:rPr>
          <w:rFonts w:ascii="Arial" w:hAnsi="Arial" w:cs="Arial"/>
          <w:sz w:val="24"/>
        </w:rPr>
      </w:pPr>
      <w:r>
        <w:rPr>
          <w:rFonts w:ascii="Arial" w:hAnsi="Arial" w:cs="Arial"/>
          <w:sz w:val="24"/>
        </w:rPr>
        <w:t xml:space="preserve">Nearly all businesses have websites which give you information on their business and the products and services they sell. For most you can also use their website to buy their products. The larger companies also have information about the structure of their business and their </w:t>
      </w:r>
      <w:proofErr w:type="gramStart"/>
      <w:r>
        <w:rPr>
          <w:rFonts w:ascii="Arial" w:hAnsi="Arial" w:cs="Arial"/>
          <w:sz w:val="24"/>
        </w:rPr>
        <w:t>plans for the future</w:t>
      </w:r>
      <w:proofErr w:type="gramEnd"/>
      <w:r>
        <w:rPr>
          <w:rFonts w:ascii="Arial" w:hAnsi="Arial" w:cs="Arial"/>
          <w:sz w:val="24"/>
        </w:rPr>
        <w:t xml:space="preserve">. Some great examples of these are Tesco, Sainsbury, Marks and Spencer. Have a look. These websites will help you when you </w:t>
      </w:r>
      <w:proofErr w:type="gramStart"/>
      <w:r>
        <w:rPr>
          <w:rFonts w:ascii="Arial" w:hAnsi="Arial" w:cs="Arial"/>
          <w:sz w:val="24"/>
        </w:rPr>
        <w:t>have to</w:t>
      </w:r>
      <w:proofErr w:type="gramEnd"/>
      <w:r>
        <w:rPr>
          <w:rFonts w:ascii="Arial" w:hAnsi="Arial" w:cs="Arial"/>
          <w:sz w:val="24"/>
        </w:rPr>
        <w:t xml:space="preserve"> research a business</w:t>
      </w:r>
    </w:p>
    <w:p w14:paraId="5CAF0967" w14:textId="77777777" w:rsidR="00F61C6E" w:rsidRDefault="00F61C6E" w:rsidP="00F61C6E">
      <w:pPr>
        <w:rPr>
          <w:rFonts w:ascii="Arial" w:hAnsi="Arial" w:cs="Arial"/>
          <w:sz w:val="24"/>
        </w:rPr>
      </w:pPr>
    </w:p>
    <w:p w14:paraId="42088F15" w14:textId="77777777" w:rsidR="00F61C6E" w:rsidRPr="00C04B28" w:rsidRDefault="00F61C6E" w:rsidP="00F61C6E">
      <w:pPr>
        <w:rPr>
          <w:rFonts w:ascii="Arial" w:hAnsi="Arial" w:cs="Arial"/>
          <w:b/>
          <w:sz w:val="24"/>
        </w:rPr>
      </w:pPr>
      <w:r w:rsidRPr="00C04B28">
        <w:rPr>
          <w:rFonts w:ascii="Arial" w:hAnsi="Arial" w:cs="Arial"/>
          <w:b/>
          <w:sz w:val="24"/>
        </w:rPr>
        <w:t>Books</w:t>
      </w:r>
    </w:p>
    <w:p w14:paraId="5D65EA39" w14:textId="77777777" w:rsidR="00F61C6E" w:rsidRPr="00D72C46" w:rsidRDefault="00F61C6E" w:rsidP="00F61C6E">
      <w:pPr>
        <w:rPr>
          <w:rFonts w:ascii="Arial" w:hAnsi="Arial" w:cs="Arial"/>
          <w:sz w:val="24"/>
        </w:rPr>
      </w:pPr>
    </w:p>
    <w:p w14:paraId="29D7857E" w14:textId="77777777" w:rsidR="00F61C6E" w:rsidRPr="00345F01" w:rsidRDefault="00F61C6E" w:rsidP="00F61C6E">
      <w:pPr>
        <w:pStyle w:val="ListParagraph"/>
        <w:widowControl/>
        <w:numPr>
          <w:ilvl w:val="0"/>
          <w:numId w:val="27"/>
        </w:numPr>
        <w:ind w:left="426" w:hanging="426"/>
        <w:contextualSpacing/>
        <w:rPr>
          <w:rStyle w:val="a-size-large"/>
          <w:rFonts w:ascii="Arial" w:hAnsi="Arial" w:cs="Arial"/>
          <w:sz w:val="24"/>
        </w:rPr>
      </w:pPr>
      <w:r>
        <w:rPr>
          <w:rFonts w:ascii="Arial" w:hAnsi="Arial" w:cs="Arial"/>
          <w:sz w:val="24"/>
        </w:rPr>
        <w:t xml:space="preserve">Anyone can do it – Duncan Bannatyne </w:t>
      </w:r>
    </w:p>
    <w:p w14:paraId="4C29051F" w14:textId="77777777" w:rsidR="00F61C6E" w:rsidRPr="00345F01" w:rsidRDefault="00F61C6E" w:rsidP="00F61C6E">
      <w:pPr>
        <w:pStyle w:val="ListParagraph"/>
        <w:widowControl/>
        <w:numPr>
          <w:ilvl w:val="0"/>
          <w:numId w:val="27"/>
        </w:numPr>
        <w:ind w:left="426" w:hanging="426"/>
        <w:contextualSpacing/>
        <w:rPr>
          <w:rStyle w:val="a-size-extra-large"/>
          <w:rFonts w:ascii="Arial" w:hAnsi="Arial" w:cs="Arial"/>
          <w:sz w:val="24"/>
        </w:rPr>
      </w:pPr>
      <w:r w:rsidRPr="009722A1">
        <w:rPr>
          <w:rStyle w:val="a-size-large"/>
          <w:rFonts w:ascii="Arial" w:hAnsi="Arial" w:cs="Arial"/>
          <w:color w:val="111111"/>
          <w:sz w:val="24"/>
          <w:szCs w:val="24"/>
        </w:rPr>
        <w:t xml:space="preserve">The Rise </w:t>
      </w:r>
      <w:proofErr w:type="gramStart"/>
      <w:r w:rsidRPr="009722A1">
        <w:rPr>
          <w:rStyle w:val="a-size-large"/>
          <w:rFonts w:ascii="Arial" w:hAnsi="Arial" w:cs="Arial"/>
          <w:color w:val="111111"/>
          <w:sz w:val="24"/>
          <w:szCs w:val="24"/>
        </w:rPr>
        <w:t>And</w:t>
      </w:r>
      <w:proofErr w:type="gramEnd"/>
      <w:r w:rsidRPr="009722A1">
        <w:rPr>
          <w:rStyle w:val="a-size-large"/>
          <w:rFonts w:ascii="Arial" w:hAnsi="Arial" w:cs="Arial"/>
          <w:color w:val="111111"/>
          <w:sz w:val="24"/>
          <w:szCs w:val="24"/>
        </w:rPr>
        <w:t xml:space="preserve"> Fall </w:t>
      </w:r>
      <w:proofErr w:type="gramStart"/>
      <w:r w:rsidRPr="009722A1">
        <w:rPr>
          <w:rStyle w:val="a-size-large"/>
          <w:rFonts w:ascii="Arial" w:hAnsi="Arial" w:cs="Arial"/>
          <w:color w:val="111111"/>
          <w:sz w:val="24"/>
          <w:szCs w:val="24"/>
        </w:rPr>
        <w:t>Of</w:t>
      </w:r>
      <w:proofErr w:type="gramEnd"/>
      <w:r w:rsidRPr="009722A1">
        <w:rPr>
          <w:rStyle w:val="a-size-large"/>
          <w:rFonts w:ascii="Arial" w:hAnsi="Arial" w:cs="Arial"/>
          <w:color w:val="111111"/>
          <w:sz w:val="24"/>
          <w:szCs w:val="24"/>
        </w:rPr>
        <w:t xml:space="preserve"> Marks &amp; </w:t>
      </w:r>
      <w:proofErr w:type="gramStart"/>
      <w:r w:rsidRPr="009722A1">
        <w:rPr>
          <w:rStyle w:val="a-size-large"/>
          <w:rFonts w:ascii="Arial" w:hAnsi="Arial" w:cs="Arial"/>
          <w:color w:val="111111"/>
          <w:sz w:val="24"/>
          <w:szCs w:val="24"/>
        </w:rPr>
        <w:t>Spencer: ..</w:t>
      </w:r>
      <w:proofErr w:type="gramEnd"/>
      <w:r w:rsidRPr="009722A1">
        <w:rPr>
          <w:rStyle w:val="a-size-large"/>
          <w:rFonts w:ascii="Arial" w:hAnsi="Arial" w:cs="Arial"/>
          <w:color w:val="111111"/>
          <w:sz w:val="24"/>
          <w:szCs w:val="24"/>
        </w:rPr>
        <w:t>and How It Rose Again</w:t>
      </w:r>
      <w:r>
        <w:rPr>
          <w:rStyle w:val="a-size-large"/>
          <w:rFonts w:ascii="Arial" w:hAnsi="Arial" w:cs="Arial"/>
          <w:color w:val="111111"/>
          <w:sz w:val="24"/>
          <w:szCs w:val="24"/>
        </w:rPr>
        <w:t xml:space="preserve"> – Judi Bevan</w:t>
      </w:r>
    </w:p>
    <w:p w14:paraId="5CB641A3" w14:textId="77777777" w:rsidR="00F61C6E" w:rsidRPr="007375F6" w:rsidRDefault="00F61C6E" w:rsidP="00F61C6E">
      <w:pPr>
        <w:pStyle w:val="ListParagraph"/>
        <w:widowControl/>
        <w:numPr>
          <w:ilvl w:val="0"/>
          <w:numId w:val="27"/>
        </w:numPr>
        <w:ind w:left="426" w:hanging="426"/>
        <w:contextualSpacing/>
        <w:rPr>
          <w:rFonts w:ascii="Arial" w:hAnsi="Arial" w:cs="Arial"/>
          <w:sz w:val="24"/>
        </w:rPr>
      </w:pPr>
      <w:r w:rsidRPr="007375F6">
        <w:rPr>
          <w:rStyle w:val="a-size-extra-large"/>
          <w:rFonts w:ascii="Arial" w:hAnsi="Arial" w:cs="Arial"/>
          <w:color w:val="111111"/>
          <w:sz w:val="24"/>
          <w:szCs w:val="24"/>
        </w:rPr>
        <w:t>What You See Is What You</w:t>
      </w:r>
      <w:r>
        <w:rPr>
          <w:rStyle w:val="a-size-extra-large"/>
          <w:rFonts w:ascii="Arial" w:hAnsi="Arial" w:cs="Arial"/>
          <w:color w:val="111111"/>
          <w:sz w:val="24"/>
          <w:szCs w:val="24"/>
        </w:rPr>
        <w:t xml:space="preserve"> Get: My Autobiography by Alan S</w:t>
      </w:r>
      <w:r w:rsidRPr="007375F6">
        <w:rPr>
          <w:rStyle w:val="a-size-extra-large"/>
          <w:rFonts w:ascii="Arial" w:hAnsi="Arial" w:cs="Arial"/>
          <w:color w:val="111111"/>
          <w:sz w:val="24"/>
          <w:szCs w:val="24"/>
        </w:rPr>
        <w:t xml:space="preserve">ugar </w:t>
      </w:r>
    </w:p>
    <w:p w14:paraId="57010013" w14:textId="77777777" w:rsidR="00F61C6E" w:rsidRDefault="00F61C6E" w:rsidP="00F61C6E">
      <w:pPr>
        <w:pStyle w:val="ListParagraph"/>
        <w:widowControl/>
        <w:numPr>
          <w:ilvl w:val="0"/>
          <w:numId w:val="27"/>
        </w:numPr>
        <w:ind w:left="426" w:hanging="426"/>
        <w:contextualSpacing/>
        <w:rPr>
          <w:rFonts w:ascii="Arial" w:hAnsi="Arial" w:cs="Arial"/>
          <w:sz w:val="24"/>
        </w:rPr>
      </w:pPr>
      <w:r>
        <w:rPr>
          <w:rFonts w:ascii="Arial" w:hAnsi="Arial" w:cs="Arial"/>
          <w:sz w:val="24"/>
        </w:rPr>
        <w:t>Management in Ten W</w:t>
      </w:r>
      <w:r w:rsidRPr="007375F6">
        <w:rPr>
          <w:rFonts w:ascii="Arial" w:hAnsi="Arial" w:cs="Arial"/>
          <w:sz w:val="24"/>
        </w:rPr>
        <w:t>ords</w:t>
      </w:r>
      <w:r>
        <w:rPr>
          <w:rFonts w:ascii="Arial" w:hAnsi="Arial" w:cs="Arial"/>
          <w:sz w:val="24"/>
        </w:rPr>
        <w:t xml:space="preserve"> by Terry Leahy</w:t>
      </w:r>
    </w:p>
    <w:p w14:paraId="5C6CCE63" w14:textId="77777777" w:rsidR="00F61C6E" w:rsidRPr="00345F01" w:rsidRDefault="00F61C6E" w:rsidP="00F61C6E">
      <w:pPr>
        <w:pStyle w:val="ListParagraph"/>
        <w:widowControl/>
        <w:numPr>
          <w:ilvl w:val="0"/>
          <w:numId w:val="29"/>
        </w:numPr>
        <w:ind w:left="426" w:hanging="426"/>
        <w:contextualSpacing/>
        <w:rPr>
          <w:rFonts w:ascii="Arial" w:hAnsi="Arial" w:cs="Arial"/>
          <w:sz w:val="24"/>
        </w:rPr>
      </w:pPr>
      <w:r w:rsidRPr="00345F01">
        <w:rPr>
          <w:rFonts w:ascii="Arial" w:hAnsi="Arial" w:cs="Arial"/>
          <w:sz w:val="24"/>
        </w:rPr>
        <w:t xml:space="preserve">Screw it lets do it – Richard </w:t>
      </w:r>
      <w:proofErr w:type="gramStart"/>
      <w:r w:rsidRPr="00345F01">
        <w:rPr>
          <w:rFonts w:ascii="Arial" w:hAnsi="Arial" w:cs="Arial"/>
          <w:sz w:val="24"/>
        </w:rPr>
        <w:t>Branson  -</w:t>
      </w:r>
      <w:proofErr w:type="gramEnd"/>
      <w:r w:rsidRPr="00345F01">
        <w:rPr>
          <w:rFonts w:ascii="Arial" w:hAnsi="Arial" w:cs="Arial"/>
          <w:sz w:val="24"/>
        </w:rPr>
        <w:t xml:space="preserve"> </w:t>
      </w:r>
      <w:hyperlink r:id="rId27" w:history="1">
        <w:r w:rsidRPr="00345F01">
          <w:rPr>
            <w:rStyle w:val="Hyperlink"/>
            <w:rFonts w:ascii="Arial" w:hAnsi="Arial" w:cs="Arial"/>
            <w:sz w:val="24"/>
          </w:rPr>
          <w:t>https://www.youtube.com/watch?v=h9FkeyvdA2M</w:t>
        </w:r>
      </w:hyperlink>
    </w:p>
    <w:p w14:paraId="5536A4F9" w14:textId="77777777" w:rsidR="00F61C6E" w:rsidRPr="00F5776D" w:rsidRDefault="00F61C6E" w:rsidP="00F61C6E">
      <w:pPr>
        <w:pStyle w:val="ListParagraph"/>
        <w:widowControl/>
        <w:numPr>
          <w:ilvl w:val="0"/>
          <w:numId w:val="27"/>
        </w:numPr>
        <w:ind w:left="426" w:hanging="426"/>
        <w:contextualSpacing/>
        <w:rPr>
          <w:rFonts w:ascii="Arial" w:hAnsi="Arial" w:cs="Arial"/>
          <w:sz w:val="24"/>
        </w:rPr>
      </w:pPr>
      <w:r w:rsidRPr="00F5776D">
        <w:rPr>
          <w:rFonts w:ascii="Arial" w:hAnsi="Arial" w:cs="Arial"/>
          <w:sz w:val="24"/>
        </w:rPr>
        <w:t>The Virgin Way – Richard Branson</w:t>
      </w:r>
    </w:p>
    <w:p w14:paraId="2C63CBB6" w14:textId="77777777" w:rsidR="00F61C6E" w:rsidRPr="00F5776D" w:rsidRDefault="00F61C6E" w:rsidP="00F61C6E">
      <w:pPr>
        <w:pStyle w:val="ListParagraph"/>
        <w:ind w:left="426"/>
        <w:rPr>
          <w:rFonts w:ascii="Arial" w:hAnsi="Arial" w:cs="Arial"/>
          <w:sz w:val="24"/>
        </w:rPr>
      </w:pPr>
      <w:r w:rsidRPr="00F5776D">
        <w:rPr>
          <w:rFonts w:ascii="Arial" w:hAnsi="Arial" w:cs="Arial"/>
          <w:sz w:val="24"/>
        </w:rPr>
        <w:t xml:space="preserve">Audio Book FREE - </w:t>
      </w:r>
      <w:hyperlink r:id="rId28" w:history="1">
        <w:r w:rsidRPr="00F5776D">
          <w:rPr>
            <w:rStyle w:val="Hyperlink"/>
            <w:rFonts w:ascii="Arial" w:hAnsi="Arial" w:cs="Arial"/>
            <w:sz w:val="24"/>
          </w:rPr>
          <w:t>https://www.youtube.com/watch?v=5wz40rdz7i4</w:t>
        </w:r>
      </w:hyperlink>
    </w:p>
    <w:p w14:paraId="0B8AC423" w14:textId="77777777" w:rsidR="00F61C6E" w:rsidRPr="00F5776D" w:rsidRDefault="00F61C6E" w:rsidP="00F61C6E">
      <w:pPr>
        <w:pStyle w:val="ListParagraph"/>
        <w:widowControl/>
        <w:numPr>
          <w:ilvl w:val="0"/>
          <w:numId w:val="27"/>
        </w:numPr>
        <w:ind w:left="426" w:hanging="426"/>
        <w:contextualSpacing/>
        <w:rPr>
          <w:rFonts w:ascii="Arial" w:hAnsi="Arial" w:cs="Arial"/>
          <w:sz w:val="24"/>
        </w:rPr>
      </w:pPr>
      <w:r w:rsidRPr="00F5776D">
        <w:rPr>
          <w:rFonts w:ascii="Arial" w:hAnsi="Arial" w:cs="Arial"/>
          <w:sz w:val="24"/>
        </w:rPr>
        <w:t>The New One Minute Manager – Blanchard &amp; Johnson</w:t>
      </w:r>
    </w:p>
    <w:p w14:paraId="65931CF9" w14:textId="77777777" w:rsidR="00F61C6E" w:rsidRPr="00F5776D" w:rsidRDefault="00F61C6E" w:rsidP="00F61C6E">
      <w:pPr>
        <w:pStyle w:val="ListParagraph"/>
        <w:ind w:left="426"/>
        <w:rPr>
          <w:rFonts w:ascii="Arial" w:hAnsi="Arial" w:cs="Arial"/>
          <w:sz w:val="24"/>
        </w:rPr>
      </w:pPr>
      <w:r w:rsidRPr="00F5776D">
        <w:rPr>
          <w:rFonts w:ascii="Arial" w:hAnsi="Arial" w:cs="Arial"/>
          <w:sz w:val="24"/>
        </w:rPr>
        <w:t xml:space="preserve">Audio Book FREE - </w:t>
      </w:r>
      <w:hyperlink r:id="rId29" w:history="1">
        <w:r w:rsidRPr="00F5776D">
          <w:rPr>
            <w:rStyle w:val="Hyperlink"/>
            <w:rFonts w:ascii="Arial" w:hAnsi="Arial" w:cs="Arial"/>
            <w:sz w:val="24"/>
          </w:rPr>
          <w:t>https://www.youtube.com/watch?v=ar4lrwXM4ao</w:t>
        </w:r>
      </w:hyperlink>
    </w:p>
    <w:p w14:paraId="57CB6761" w14:textId="77777777" w:rsidR="00F61C6E" w:rsidRPr="00F5776D" w:rsidRDefault="00F61C6E" w:rsidP="00F61C6E">
      <w:pPr>
        <w:pStyle w:val="Heading1"/>
        <w:widowControl/>
        <w:numPr>
          <w:ilvl w:val="0"/>
          <w:numId w:val="28"/>
        </w:numPr>
        <w:ind w:left="426" w:hanging="426"/>
        <w:rPr>
          <w:rFonts w:ascii="Arial" w:hAnsi="Arial" w:cs="Arial"/>
          <w:b/>
          <w:bCs/>
          <w:sz w:val="24"/>
        </w:rPr>
      </w:pPr>
      <w:r w:rsidRPr="00F5776D">
        <w:rPr>
          <w:rFonts w:ascii="Arial" w:hAnsi="Arial" w:cs="Arial"/>
          <w:sz w:val="24"/>
        </w:rPr>
        <w:t>Wake Up and Change Your Life by Duncan Bannatyne</w:t>
      </w:r>
    </w:p>
    <w:p w14:paraId="3149D5CC" w14:textId="77777777" w:rsidR="00F61C6E" w:rsidRPr="007D66D2" w:rsidRDefault="00F61C6E" w:rsidP="00F61C6E">
      <w:pPr>
        <w:pStyle w:val="ListParagraph"/>
        <w:ind w:left="426"/>
        <w:rPr>
          <w:rFonts w:ascii="Arial" w:hAnsi="Arial" w:cs="Arial"/>
          <w:bCs/>
        </w:rPr>
      </w:pPr>
      <w:hyperlink r:id="rId30" w:history="1">
        <w:r w:rsidRPr="00DD38CB">
          <w:rPr>
            <w:rStyle w:val="Hyperlink"/>
            <w:rFonts w:ascii="Arial" w:hAnsi="Arial" w:cs="Arial"/>
            <w:bCs/>
          </w:rPr>
          <w:t>https://www.youtube.com/watch?v=zqLVkMeJwE4&amp;list=PLosYlgqowJvECmirOpdlI_Ynw5Lb4M-Tf&amp;index=10&amp;t=0s</w:t>
        </w:r>
      </w:hyperlink>
    </w:p>
    <w:p w14:paraId="789BB99D" w14:textId="77777777" w:rsidR="00F61C6E" w:rsidRPr="00CC16B0" w:rsidRDefault="00F61C6E" w:rsidP="00F61C6E">
      <w:pPr>
        <w:rPr>
          <w:rFonts w:ascii="Arial" w:hAnsi="Arial" w:cs="Arial"/>
          <w:sz w:val="24"/>
          <w:szCs w:val="24"/>
        </w:rPr>
      </w:pPr>
    </w:p>
    <w:p w14:paraId="092CB952" w14:textId="77777777" w:rsidR="00F61C6E" w:rsidRPr="00CC16B0" w:rsidRDefault="00F61C6E" w:rsidP="00F61C6E">
      <w:pPr>
        <w:rPr>
          <w:rFonts w:ascii="Arial" w:hAnsi="Arial" w:cs="Arial"/>
          <w:b/>
          <w:sz w:val="24"/>
          <w:szCs w:val="24"/>
        </w:rPr>
      </w:pPr>
      <w:r w:rsidRPr="00CC16B0">
        <w:rPr>
          <w:rFonts w:ascii="Arial" w:hAnsi="Arial" w:cs="Arial"/>
          <w:b/>
          <w:sz w:val="24"/>
          <w:szCs w:val="24"/>
        </w:rPr>
        <w:t>Podcasts</w:t>
      </w:r>
    </w:p>
    <w:p w14:paraId="13CE26E1" w14:textId="77777777" w:rsidR="00CC16B0" w:rsidRPr="00CC16B0" w:rsidRDefault="00CC16B0" w:rsidP="00F61C6E">
      <w:pPr>
        <w:rPr>
          <w:rFonts w:ascii="Arial" w:hAnsi="Arial" w:cs="Arial"/>
          <w:b/>
          <w:sz w:val="24"/>
          <w:szCs w:val="24"/>
        </w:rPr>
      </w:pPr>
    </w:p>
    <w:p w14:paraId="66B64008" w14:textId="77777777" w:rsidR="00CC16B0" w:rsidRPr="00CC16B0" w:rsidRDefault="00CC16B0" w:rsidP="00F61C6E">
      <w:pPr>
        <w:rPr>
          <w:rFonts w:ascii="Arial" w:hAnsi="Arial" w:cs="Arial"/>
          <w:b/>
          <w:sz w:val="24"/>
          <w:szCs w:val="24"/>
        </w:rPr>
      </w:pPr>
      <w:r w:rsidRPr="00CC16B0">
        <w:rPr>
          <w:rFonts w:ascii="Arial" w:hAnsi="Arial" w:cs="Arial"/>
          <w:b/>
          <w:sz w:val="24"/>
          <w:szCs w:val="24"/>
        </w:rPr>
        <w:t>Online Business</w:t>
      </w:r>
    </w:p>
    <w:p w14:paraId="78C358E1" w14:textId="77777777" w:rsidR="00F61C6E" w:rsidRPr="00CC16B0" w:rsidRDefault="00CC16B0" w:rsidP="00F61C6E">
      <w:pPr>
        <w:rPr>
          <w:rFonts w:ascii="Arial" w:hAnsi="Arial" w:cs="Arial"/>
          <w:sz w:val="24"/>
          <w:szCs w:val="24"/>
        </w:rPr>
      </w:pPr>
      <w:hyperlink r:id="rId31" w:history="1">
        <w:r w:rsidRPr="00CC16B0">
          <w:rPr>
            <w:rStyle w:val="Hyperlink"/>
            <w:rFonts w:ascii="Arial" w:hAnsi="Arial" w:cs="Arial"/>
            <w:sz w:val="24"/>
            <w:szCs w:val="24"/>
          </w:rPr>
          <w:t>https://player.fm/series/the-art-of-online-business</w:t>
        </w:r>
      </w:hyperlink>
    </w:p>
    <w:p w14:paraId="7935B81B" w14:textId="77777777" w:rsidR="00CC16B0" w:rsidRPr="00CC16B0" w:rsidRDefault="00CC16B0" w:rsidP="00F61C6E">
      <w:pPr>
        <w:rPr>
          <w:rFonts w:ascii="Arial" w:hAnsi="Arial" w:cs="Arial"/>
          <w:b/>
          <w:sz w:val="24"/>
          <w:szCs w:val="24"/>
        </w:rPr>
      </w:pPr>
    </w:p>
    <w:p w14:paraId="1CE4D421" w14:textId="77777777" w:rsidR="00F61C6E" w:rsidRPr="00CC16B0" w:rsidRDefault="00F61C6E" w:rsidP="00F61C6E">
      <w:pPr>
        <w:rPr>
          <w:rFonts w:ascii="Arial" w:hAnsi="Arial" w:cs="Arial"/>
          <w:b/>
          <w:sz w:val="24"/>
          <w:szCs w:val="24"/>
        </w:rPr>
      </w:pPr>
      <w:r w:rsidRPr="00CC16B0">
        <w:rPr>
          <w:rFonts w:ascii="Arial" w:hAnsi="Arial" w:cs="Arial"/>
          <w:b/>
          <w:sz w:val="24"/>
          <w:szCs w:val="24"/>
        </w:rPr>
        <w:t xml:space="preserve">Introduction to marketing </w:t>
      </w:r>
    </w:p>
    <w:p w14:paraId="11AAB442" w14:textId="77777777" w:rsidR="00F61C6E" w:rsidRPr="00CC16B0" w:rsidRDefault="00F61C6E" w:rsidP="00F61C6E">
      <w:pPr>
        <w:rPr>
          <w:rFonts w:ascii="Arial" w:hAnsi="Arial" w:cs="Arial"/>
          <w:b/>
          <w:sz w:val="24"/>
          <w:szCs w:val="24"/>
        </w:rPr>
      </w:pPr>
      <w:hyperlink r:id="rId32" w:history="1">
        <w:r w:rsidRPr="00CC16B0">
          <w:rPr>
            <w:rStyle w:val="Hyperlink"/>
            <w:rFonts w:ascii="Arial" w:hAnsi="Arial" w:cs="Arial"/>
            <w:b/>
            <w:sz w:val="24"/>
            <w:szCs w:val="24"/>
          </w:rPr>
          <w:t>https://www.listennotes.com/podcasts/revise-gcse/building-a-business-5U6_kKHQDiG/</w:t>
        </w:r>
      </w:hyperlink>
    </w:p>
    <w:p w14:paraId="5CD1F947" w14:textId="77777777" w:rsidR="00F61C6E" w:rsidRPr="00CC16B0" w:rsidRDefault="00F61C6E" w:rsidP="00F61C6E">
      <w:pPr>
        <w:rPr>
          <w:rFonts w:ascii="Arial" w:hAnsi="Arial" w:cs="Arial"/>
          <w:b/>
          <w:sz w:val="24"/>
          <w:szCs w:val="24"/>
        </w:rPr>
      </w:pPr>
    </w:p>
    <w:p w14:paraId="7E55068F" w14:textId="77777777" w:rsidR="00F61C6E" w:rsidRPr="00CC16B0" w:rsidRDefault="00F61C6E" w:rsidP="00F61C6E">
      <w:pPr>
        <w:rPr>
          <w:rFonts w:ascii="Arial" w:hAnsi="Arial" w:cs="Arial"/>
          <w:b/>
          <w:sz w:val="24"/>
          <w:szCs w:val="24"/>
        </w:rPr>
      </w:pPr>
      <w:r w:rsidRPr="00CC16B0">
        <w:rPr>
          <w:rFonts w:ascii="Arial" w:hAnsi="Arial" w:cs="Arial"/>
          <w:b/>
          <w:sz w:val="24"/>
          <w:szCs w:val="24"/>
        </w:rPr>
        <w:t xml:space="preserve">Market Research </w:t>
      </w:r>
    </w:p>
    <w:p w14:paraId="1EE9A020" w14:textId="77777777" w:rsidR="00F61C6E" w:rsidRPr="00CC16B0" w:rsidRDefault="00F61C6E" w:rsidP="00F61C6E">
      <w:pPr>
        <w:rPr>
          <w:rFonts w:ascii="Arial" w:hAnsi="Arial" w:cs="Arial"/>
          <w:sz w:val="24"/>
          <w:szCs w:val="24"/>
        </w:rPr>
      </w:pPr>
      <w:hyperlink r:id="rId33" w:history="1">
        <w:r w:rsidRPr="00CC16B0">
          <w:rPr>
            <w:rStyle w:val="Hyperlink"/>
            <w:rFonts w:ascii="Arial" w:hAnsi="Arial" w:cs="Arial"/>
            <w:sz w:val="24"/>
            <w:szCs w:val="24"/>
          </w:rPr>
          <w:t>https://www.listennotes.com/podcasts/revise-gcse/market-research-8WneiMtjsc1/</w:t>
        </w:r>
      </w:hyperlink>
    </w:p>
    <w:p w14:paraId="03B0AEFD" w14:textId="77777777" w:rsidR="00F61C6E" w:rsidRPr="00CC16B0" w:rsidRDefault="00F61C6E" w:rsidP="00F61C6E">
      <w:pPr>
        <w:rPr>
          <w:rFonts w:ascii="Arial" w:hAnsi="Arial" w:cs="Arial"/>
          <w:sz w:val="24"/>
          <w:szCs w:val="24"/>
        </w:rPr>
      </w:pPr>
    </w:p>
    <w:p w14:paraId="2C35DEB4" w14:textId="77777777" w:rsidR="00F61C6E" w:rsidRPr="00CC16B0" w:rsidRDefault="00F61C6E" w:rsidP="00F61C6E">
      <w:pPr>
        <w:rPr>
          <w:rFonts w:ascii="Arial" w:hAnsi="Arial" w:cs="Arial"/>
          <w:b/>
          <w:sz w:val="24"/>
          <w:szCs w:val="24"/>
        </w:rPr>
      </w:pPr>
      <w:r w:rsidRPr="00CC16B0">
        <w:rPr>
          <w:rFonts w:ascii="Arial" w:hAnsi="Arial" w:cs="Arial"/>
          <w:b/>
          <w:sz w:val="24"/>
          <w:szCs w:val="24"/>
        </w:rPr>
        <w:t xml:space="preserve">Stakeholders </w:t>
      </w:r>
    </w:p>
    <w:p w14:paraId="29AD5B1C" w14:textId="77777777" w:rsidR="00F61C6E" w:rsidRPr="00CC16B0" w:rsidRDefault="00F61C6E" w:rsidP="00F61C6E">
      <w:pPr>
        <w:rPr>
          <w:rFonts w:ascii="Arial" w:hAnsi="Arial" w:cs="Arial"/>
          <w:sz w:val="24"/>
          <w:szCs w:val="24"/>
        </w:rPr>
      </w:pPr>
      <w:hyperlink r:id="rId34" w:history="1">
        <w:r w:rsidRPr="00CC16B0">
          <w:rPr>
            <w:rStyle w:val="Hyperlink"/>
            <w:rFonts w:ascii="Arial" w:hAnsi="Arial" w:cs="Arial"/>
            <w:sz w:val="24"/>
            <w:szCs w:val="24"/>
          </w:rPr>
          <w:t>https://www.listennotes.com/podcasts/revise-gcse/gcse-business-business-tjNFa_Vx84M/</w:t>
        </w:r>
      </w:hyperlink>
    </w:p>
    <w:p w14:paraId="7A8D1217" w14:textId="77777777" w:rsidR="00F61C6E" w:rsidRPr="00CC16B0" w:rsidRDefault="00F61C6E" w:rsidP="00F61C6E">
      <w:pPr>
        <w:rPr>
          <w:rFonts w:ascii="Arial" w:hAnsi="Arial" w:cs="Arial"/>
          <w:sz w:val="24"/>
          <w:szCs w:val="24"/>
        </w:rPr>
      </w:pPr>
    </w:p>
    <w:p w14:paraId="10FC0328" w14:textId="77777777" w:rsidR="00F61C6E" w:rsidRDefault="00F61C6E" w:rsidP="00F61C6E">
      <w:pPr>
        <w:rPr>
          <w:rFonts w:ascii="Arial" w:hAnsi="Arial" w:cs="Arial"/>
          <w:sz w:val="24"/>
          <w:szCs w:val="24"/>
        </w:rPr>
      </w:pPr>
    </w:p>
    <w:p w14:paraId="2F11C051" w14:textId="77777777" w:rsidR="00F61C6E" w:rsidRDefault="00F61C6E" w:rsidP="00F61C6E">
      <w:pPr>
        <w:rPr>
          <w:rFonts w:ascii="Arial" w:hAnsi="Arial" w:cs="Arial"/>
          <w:sz w:val="24"/>
          <w:szCs w:val="24"/>
        </w:rPr>
      </w:pPr>
    </w:p>
    <w:p w14:paraId="570BB266" w14:textId="77777777" w:rsidR="009D52DA" w:rsidRPr="0024714E" w:rsidRDefault="009D52DA" w:rsidP="00FB2E55">
      <w:pPr>
        <w:pStyle w:val="BodyText"/>
        <w:spacing w:before="11"/>
        <w:ind w:left="0" w:right="640"/>
        <w:rPr>
          <w:rFonts w:cs="Arial"/>
          <w:b/>
          <w:sz w:val="28"/>
        </w:rPr>
      </w:pPr>
    </w:p>
    <w:sectPr w:rsidR="009D52DA" w:rsidRPr="0024714E" w:rsidSect="00FF3472">
      <w:footerReference w:type="default" r:id="rId35"/>
      <w:pgSz w:w="11906" w:h="16838"/>
      <w:pgMar w:top="947" w:right="1440" w:bottom="1440" w:left="567" w:header="426" w:footer="708" w:gutter="0"/>
      <w:pgBorders w:offsetFrom="page">
        <w:top w:val="thinThickSmallGap" w:sz="24" w:space="12" w:color="auto"/>
        <w:left w:val="thinThickSmallGap" w:sz="24" w:space="12" w:color="auto"/>
        <w:bottom w:val="thickThinSmallGap" w:sz="24" w:space="12" w:color="auto"/>
        <w:right w:val="thickThinSmallGap" w:sz="24" w:space="1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800E9" w14:textId="77777777" w:rsidR="00B225C1" w:rsidRDefault="00B225C1" w:rsidP="00146EC1">
      <w:r>
        <w:separator/>
      </w:r>
    </w:p>
  </w:endnote>
  <w:endnote w:type="continuationSeparator" w:id="0">
    <w:p w14:paraId="4316E035" w14:textId="77777777" w:rsidR="00B225C1" w:rsidRDefault="00B225C1" w:rsidP="0014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TC Lubalin Graph HAT Dem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52B97" w14:textId="77777777" w:rsidR="007E4188" w:rsidRDefault="007E4188">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37F9F" w14:textId="77777777" w:rsidR="007E4188" w:rsidRDefault="007E4188">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BD74F" w14:textId="77777777" w:rsidR="00B225C1" w:rsidRDefault="00B225C1" w:rsidP="00146EC1">
      <w:r>
        <w:separator/>
      </w:r>
    </w:p>
  </w:footnote>
  <w:footnote w:type="continuationSeparator" w:id="0">
    <w:p w14:paraId="22231286" w14:textId="77777777" w:rsidR="00B225C1" w:rsidRDefault="00B225C1" w:rsidP="00146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2C5E"/>
    <w:multiLevelType w:val="hybridMultilevel"/>
    <w:tmpl w:val="B052F0DC"/>
    <w:lvl w:ilvl="0" w:tplc="6A688728">
      <w:start w:val="1"/>
      <w:numFmt w:val="decimal"/>
      <w:lvlText w:val="%1)"/>
      <w:lvlJc w:val="left"/>
      <w:pPr>
        <w:ind w:left="450" w:hanging="360"/>
      </w:pPr>
      <w:rPr>
        <w:rFonts w:hint="default"/>
        <w:b/>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 w15:restartNumberingAfterBreak="0">
    <w:nsid w:val="0DB0392C"/>
    <w:multiLevelType w:val="hybridMultilevel"/>
    <w:tmpl w:val="B052F0DC"/>
    <w:lvl w:ilvl="0" w:tplc="6A688728">
      <w:start w:val="1"/>
      <w:numFmt w:val="decimal"/>
      <w:lvlText w:val="%1)"/>
      <w:lvlJc w:val="left"/>
      <w:pPr>
        <w:ind w:left="450" w:hanging="360"/>
      </w:pPr>
      <w:rPr>
        <w:rFonts w:hint="default"/>
        <w:b/>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10106304"/>
    <w:multiLevelType w:val="hybridMultilevel"/>
    <w:tmpl w:val="B900AB04"/>
    <w:lvl w:ilvl="0" w:tplc="4FA85DEC">
      <w:start w:val="1"/>
      <w:numFmt w:val="bullet"/>
      <w:lvlText w:val="•"/>
      <w:lvlJc w:val="left"/>
      <w:pPr>
        <w:ind w:hanging="227"/>
      </w:pPr>
      <w:rPr>
        <w:rFonts w:ascii="Arial" w:eastAsia="Arial" w:hAnsi="Arial" w:hint="default"/>
        <w:b/>
        <w:bCs/>
        <w:sz w:val="22"/>
        <w:szCs w:val="22"/>
      </w:rPr>
    </w:lvl>
    <w:lvl w:ilvl="1" w:tplc="8B06EA20">
      <w:start w:val="1"/>
      <w:numFmt w:val="bullet"/>
      <w:lvlText w:val="•"/>
      <w:lvlJc w:val="left"/>
      <w:pPr>
        <w:ind w:hanging="284"/>
      </w:pPr>
      <w:rPr>
        <w:rFonts w:ascii="Arial" w:eastAsia="Arial" w:hAnsi="Arial" w:hint="default"/>
        <w:color w:val="FFFFFF"/>
        <w:sz w:val="24"/>
        <w:szCs w:val="24"/>
      </w:rPr>
    </w:lvl>
    <w:lvl w:ilvl="2" w:tplc="772C3AA6">
      <w:start w:val="1"/>
      <w:numFmt w:val="bullet"/>
      <w:lvlText w:val="•"/>
      <w:lvlJc w:val="left"/>
      <w:rPr>
        <w:rFonts w:hint="default"/>
      </w:rPr>
    </w:lvl>
    <w:lvl w:ilvl="3" w:tplc="7276AD86">
      <w:start w:val="1"/>
      <w:numFmt w:val="bullet"/>
      <w:lvlText w:val="•"/>
      <w:lvlJc w:val="left"/>
      <w:rPr>
        <w:rFonts w:hint="default"/>
      </w:rPr>
    </w:lvl>
    <w:lvl w:ilvl="4" w:tplc="8F44B7AA">
      <w:start w:val="1"/>
      <w:numFmt w:val="bullet"/>
      <w:lvlText w:val="•"/>
      <w:lvlJc w:val="left"/>
      <w:rPr>
        <w:rFonts w:hint="default"/>
      </w:rPr>
    </w:lvl>
    <w:lvl w:ilvl="5" w:tplc="A81E1816">
      <w:start w:val="1"/>
      <w:numFmt w:val="bullet"/>
      <w:lvlText w:val="•"/>
      <w:lvlJc w:val="left"/>
      <w:rPr>
        <w:rFonts w:hint="default"/>
      </w:rPr>
    </w:lvl>
    <w:lvl w:ilvl="6" w:tplc="77EAD5EE">
      <w:start w:val="1"/>
      <w:numFmt w:val="bullet"/>
      <w:lvlText w:val="•"/>
      <w:lvlJc w:val="left"/>
      <w:rPr>
        <w:rFonts w:hint="default"/>
      </w:rPr>
    </w:lvl>
    <w:lvl w:ilvl="7" w:tplc="CBBED1E6">
      <w:start w:val="1"/>
      <w:numFmt w:val="bullet"/>
      <w:lvlText w:val="•"/>
      <w:lvlJc w:val="left"/>
      <w:rPr>
        <w:rFonts w:hint="default"/>
      </w:rPr>
    </w:lvl>
    <w:lvl w:ilvl="8" w:tplc="FF7840C6">
      <w:start w:val="1"/>
      <w:numFmt w:val="bullet"/>
      <w:lvlText w:val="•"/>
      <w:lvlJc w:val="left"/>
      <w:rPr>
        <w:rFonts w:hint="default"/>
      </w:rPr>
    </w:lvl>
  </w:abstractNum>
  <w:abstractNum w:abstractNumId="3" w15:restartNumberingAfterBreak="0">
    <w:nsid w:val="135547D1"/>
    <w:multiLevelType w:val="hybridMultilevel"/>
    <w:tmpl w:val="E1FACC60"/>
    <w:lvl w:ilvl="0" w:tplc="27C63FDA">
      <w:start w:val="1"/>
      <w:numFmt w:val="decimal"/>
      <w:lvlText w:val="%1."/>
      <w:lvlJc w:val="left"/>
      <w:pPr>
        <w:ind w:hanging="360"/>
      </w:pPr>
      <w:rPr>
        <w:rFonts w:ascii="Arial" w:eastAsia="Arial" w:hAnsi="Arial" w:hint="default"/>
        <w:sz w:val="22"/>
        <w:szCs w:val="22"/>
      </w:rPr>
    </w:lvl>
    <w:lvl w:ilvl="1" w:tplc="E662F016">
      <w:start w:val="1"/>
      <w:numFmt w:val="lowerRoman"/>
      <w:lvlText w:val="(%2)"/>
      <w:lvlJc w:val="left"/>
      <w:pPr>
        <w:ind w:hanging="454"/>
      </w:pPr>
      <w:rPr>
        <w:rFonts w:ascii="Arial" w:eastAsia="Arial" w:hAnsi="Arial" w:hint="default"/>
        <w:b/>
        <w:bCs/>
        <w:sz w:val="24"/>
        <w:szCs w:val="24"/>
      </w:rPr>
    </w:lvl>
    <w:lvl w:ilvl="2" w:tplc="3BF6D42A">
      <w:start w:val="1"/>
      <w:numFmt w:val="bullet"/>
      <w:lvlText w:val="•"/>
      <w:lvlJc w:val="left"/>
      <w:rPr>
        <w:rFonts w:hint="default"/>
      </w:rPr>
    </w:lvl>
    <w:lvl w:ilvl="3" w:tplc="EFAE7B4A">
      <w:start w:val="1"/>
      <w:numFmt w:val="bullet"/>
      <w:lvlText w:val="•"/>
      <w:lvlJc w:val="left"/>
      <w:rPr>
        <w:rFonts w:hint="default"/>
      </w:rPr>
    </w:lvl>
    <w:lvl w:ilvl="4" w:tplc="37E6E91C">
      <w:start w:val="1"/>
      <w:numFmt w:val="bullet"/>
      <w:lvlText w:val="•"/>
      <w:lvlJc w:val="left"/>
      <w:rPr>
        <w:rFonts w:hint="default"/>
      </w:rPr>
    </w:lvl>
    <w:lvl w:ilvl="5" w:tplc="80B656B6">
      <w:start w:val="1"/>
      <w:numFmt w:val="bullet"/>
      <w:lvlText w:val="•"/>
      <w:lvlJc w:val="left"/>
      <w:rPr>
        <w:rFonts w:hint="default"/>
      </w:rPr>
    </w:lvl>
    <w:lvl w:ilvl="6" w:tplc="08842AEC">
      <w:start w:val="1"/>
      <w:numFmt w:val="bullet"/>
      <w:lvlText w:val="•"/>
      <w:lvlJc w:val="left"/>
      <w:rPr>
        <w:rFonts w:hint="default"/>
      </w:rPr>
    </w:lvl>
    <w:lvl w:ilvl="7" w:tplc="2398C4CE">
      <w:start w:val="1"/>
      <w:numFmt w:val="bullet"/>
      <w:lvlText w:val="•"/>
      <w:lvlJc w:val="left"/>
      <w:rPr>
        <w:rFonts w:hint="default"/>
      </w:rPr>
    </w:lvl>
    <w:lvl w:ilvl="8" w:tplc="9862555C">
      <w:start w:val="1"/>
      <w:numFmt w:val="bullet"/>
      <w:lvlText w:val="•"/>
      <w:lvlJc w:val="left"/>
      <w:rPr>
        <w:rFonts w:hint="default"/>
      </w:rPr>
    </w:lvl>
  </w:abstractNum>
  <w:abstractNum w:abstractNumId="4" w15:restartNumberingAfterBreak="0">
    <w:nsid w:val="1A0D090F"/>
    <w:multiLevelType w:val="hybridMultilevel"/>
    <w:tmpl w:val="6EBA5FEE"/>
    <w:lvl w:ilvl="0" w:tplc="88EC41DE">
      <w:start w:val="1"/>
      <w:numFmt w:val="bullet"/>
      <w:lvlText w:val="•"/>
      <w:lvlJc w:val="left"/>
      <w:pPr>
        <w:ind w:hanging="227"/>
      </w:pPr>
      <w:rPr>
        <w:rFonts w:ascii="Arial" w:eastAsia="Arial" w:hAnsi="Arial" w:hint="default"/>
        <w:sz w:val="22"/>
        <w:szCs w:val="22"/>
      </w:rPr>
    </w:lvl>
    <w:lvl w:ilvl="1" w:tplc="60D8B958">
      <w:start w:val="1"/>
      <w:numFmt w:val="decimal"/>
      <w:lvlText w:val="%2."/>
      <w:lvlJc w:val="left"/>
      <w:pPr>
        <w:ind w:hanging="334"/>
      </w:pPr>
      <w:rPr>
        <w:rFonts w:ascii="Arial" w:eastAsia="Arial" w:hAnsi="Arial" w:hint="default"/>
        <w:b/>
        <w:bCs/>
        <w:sz w:val="24"/>
        <w:szCs w:val="24"/>
      </w:rPr>
    </w:lvl>
    <w:lvl w:ilvl="2" w:tplc="E9F870B0">
      <w:start w:val="1"/>
      <w:numFmt w:val="bullet"/>
      <w:lvlText w:val="•"/>
      <w:lvlJc w:val="left"/>
      <w:rPr>
        <w:rFonts w:hint="default"/>
      </w:rPr>
    </w:lvl>
    <w:lvl w:ilvl="3" w:tplc="6BDC5D04">
      <w:start w:val="1"/>
      <w:numFmt w:val="bullet"/>
      <w:lvlText w:val="•"/>
      <w:lvlJc w:val="left"/>
      <w:rPr>
        <w:rFonts w:hint="default"/>
      </w:rPr>
    </w:lvl>
    <w:lvl w:ilvl="4" w:tplc="E6CCDD5A">
      <w:start w:val="1"/>
      <w:numFmt w:val="bullet"/>
      <w:lvlText w:val="•"/>
      <w:lvlJc w:val="left"/>
      <w:rPr>
        <w:rFonts w:hint="default"/>
      </w:rPr>
    </w:lvl>
    <w:lvl w:ilvl="5" w:tplc="5A201B34">
      <w:start w:val="1"/>
      <w:numFmt w:val="bullet"/>
      <w:lvlText w:val="•"/>
      <w:lvlJc w:val="left"/>
      <w:rPr>
        <w:rFonts w:hint="default"/>
      </w:rPr>
    </w:lvl>
    <w:lvl w:ilvl="6" w:tplc="1292F23C">
      <w:start w:val="1"/>
      <w:numFmt w:val="bullet"/>
      <w:lvlText w:val="•"/>
      <w:lvlJc w:val="left"/>
      <w:rPr>
        <w:rFonts w:hint="default"/>
      </w:rPr>
    </w:lvl>
    <w:lvl w:ilvl="7" w:tplc="7C5EB0F4">
      <w:start w:val="1"/>
      <w:numFmt w:val="bullet"/>
      <w:lvlText w:val="•"/>
      <w:lvlJc w:val="left"/>
      <w:rPr>
        <w:rFonts w:hint="default"/>
      </w:rPr>
    </w:lvl>
    <w:lvl w:ilvl="8" w:tplc="0400B774">
      <w:start w:val="1"/>
      <w:numFmt w:val="bullet"/>
      <w:lvlText w:val="•"/>
      <w:lvlJc w:val="left"/>
      <w:rPr>
        <w:rFonts w:hint="default"/>
      </w:rPr>
    </w:lvl>
  </w:abstractNum>
  <w:abstractNum w:abstractNumId="5" w15:restartNumberingAfterBreak="0">
    <w:nsid w:val="1D051020"/>
    <w:multiLevelType w:val="hybridMultilevel"/>
    <w:tmpl w:val="9E4A2E7E"/>
    <w:lvl w:ilvl="0" w:tplc="16BCB3EC">
      <w:start w:val="1"/>
      <w:numFmt w:val="decimal"/>
      <w:lvlText w:val="%1."/>
      <w:lvlJc w:val="left"/>
      <w:pPr>
        <w:ind w:hanging="426"/>
      </w:pPr>
      <w:rPr>
        <w:rFonts w:ascii="Arial" w:eastAsia="Arial" w:hAnsi="Arial" w:hint="default"/>
        <w:b/>
        <w:bCs/>
        <w:w w:val="99"/>
        <w:sz w:val="24"/>
        <w:szCs w:val="24"/>
      </w:rPr>
    </w:lvl>
    <w:lvl w:ilvl="1" w:tplc="15B4EBF2">
      <w:start w:val="1"/>
      <w:numFmt w:val="bullet"/>
      <w:lvlText w:val="•"/>
      <w:lvlJc w:val="left"/>
      <w:rPr>
        <w:rFonts w:hint="default"/>
      </w:rPr>
    </w:lvl>
    <w:lvl w:ilvl="2" w:tplc="4D621622">
      <w:start w:val="1"/>
      <w:numFmt w:val="bullet"/>
      <w:lvlText w:val="•"/>
      <w:lvlJc w:val="left"/>
      <w:rPr>
        <w:rFonts w:hint="default"/>
      </w:rPr>
    </w:lvl>
    <w:lvl w:ilvl="3" w:tplc="7F8A5602">
      <w:start w:val="1"/>
      <w:numFmt w:val="bullet"/>
      <w:lvlText w:val="•"/>
      <w:lvlJc w:val="left"/>
      <w:rPr>
        <w:rFonts w:hint="default"/>
      </w:rPr>
    </w:lvl>
    <w:lvl w:ilvl="4" w:tplc="F52C4034">
      <w:start w:val="1"/>
      <w:numFmt w:val="bullet"/>
      <w:lvlText w:val="•"/>
      <w:lvlJc w:val="left"/>
      <w:rPr>
        <w:rFonts w:hint="default"/>
      </w:rPr>
    </w:lvl>
    <w:lvl w:ilvl="5" w:tplc="7C6A51E2">
      <w:start w:val="1"/>
      <w:numFmt w:val="bullet"/>
      <w:lvlText w:val="•"/>
      <w:lvlJc w:val="left"/>
      <w:rPr>
        <w:rFonts w:hint="default"/>
      </w:rPr>
    </w:lvl>
    <w:lvl w:ilvl="6" w:tplc="DB422174">
      <w:start w:val="1"/>
      <w:numFmt w:val="bullet"/>
      <w:lvlText w:val="•"/>
      <w:lvlJc w:val="left"/>
      <w:rPr>
        <w:rFonts w:hint="default"/>
      </w:rPr>
    </w:lvl>
    <w:lvl w:ilvl="7" w:tplc="C3CC034E">
      <w:start w:val="1"/>
      <w:numFmt w:val="bullet"/>
      <w:lvlText w:val="•"/>
      <w:lvlJc w:val="left"/>
      <w:rPr>
        <w:rFonts w:hint="default"/>
      </w:rPr>
    </w:lvl>
    <w:lvl w:ilvl="8" w:tplc="09568618">
      <w:start w:val="1"/>
      <w:numFmt w:val="bullet"/>
      <w:lvlText w:val="•"/>
      <w:lvlJc w:val="left"/>
      <w:rPr>
        <w:rFonts w:hint="default"/>
      </w:rPr>
    </w:lvl>
  </w:abstractNum>
  <w:abstractNum w:abstractNumId="6" w15:restartNumberingAfterBreak="0">
    <w:nsid w:val="28353878"/>
    <w:multiLevelType w:val="hybridMultilevel"/>
    <w:tmpl w:val="0088D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33948"/>
    <w:multiLevelType w:val="hybridMultilevel"/>
    <w:tmpl w:val="02C236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4F7DFB"/>
    <w:multiLevelType w:val="hybridMultilevel"/>
    <w:tmpl w:val="A616122C"/>
    <w:lvl w:ilvl="0" w:tplc="84F89812">
      <w:start w:val="1"/>
      <w:numFmt w:val="bullet"/>
      <w:lvlText w:val="•"/>
      <w:lvlJc w:val="left"/>
      <w:pPr>
        <w:ind w:hanging="139"/>
      </w:pPr>
      <w:rPr>
        <w:rFonts w:ascii="Arial" w:eastAsia="Arial" w:hAnsi="Arial" w:hint="default"/>
        <w:sz w:val="22"/>
        <w:szCs w:val="22"/>
      </w:rPr>
    </w:lvl>
    <w:lvl w:ilvl="1" w:tplc="500AF3B4">
      <w:start w:val="1"/>
      <w:numFmt w:val="bullet"/>
      <w:lvlText w:val="•"/>
      <w:lvlJc w:val="left"/>
      <w:pPr>
        <w:ind w:hanging="284"/>
      </w:pPr>
      <w:rPr>
        <w:rFonts w:ascii="Arial" w:eastAsia="Arial" w:hAnsi="Arial" w:hint="default"/>
        <w:color w:val="FFFFFF"/>
        <w:sz w:val="24"/>
        <w:szCs w:val="24"/>
      </w:rPr>
    </w:lvl>
    <w:lvl w:ilvl="2" w:tplc="CA1E74FC">
      <w:start w:val="1"/>
      <w:numFmt w:val="bullet"/>
      <w:lvlText w:val="•"/>
      <w:lvlJc w:val="left"/>
      <w:rPr>
        <w:rFonts w:hint="default"/>
      </w:rPr>
    </w:lvl>
    <w:lvl w:ilvl="3" w:tplc="82E4C9DA">
      <w:start w:val="1"/>
      <w:numFmt w:val="bullet"/>
      <w:lvlText w:val="•"/>
      <w:lvlJc w:val="left"/>
      <w:rPr>
        <w:rFonts w:hint="default"/>
      </w:rPr>
    </w:lvl>
    <w:lvl w:ilvl="4" w:tplc="33B4CD04">
      <w:start w:val="1"/>
      <w:numFmt w:val="bullet"/>
      <w:lvlText w:val="•"/>
      <w:lvlJc w:val="left"/>
      <w:rPr>
        <w:rFonts w:hint="default"/>
      </w:rPr>
    </w:lvl>
    <w:lvl w:ilvl="5" w:tplc="ADC84474">
      <w:start w:val="1"/>
      <w:numFmt w:val="bullet"/>
      <w:lvlText w:val="•"/>
      <w:lvlJc w:val="left"/>
      <w:rPr>
        <w:rFonts w:hint="default"/>
      </w:rPr>
    </w:lvl>
    <w:lvl w:ilvl="6" w:tplc="7E309F34">
      <w:start w:val="1"/>
      <w:numFmt w:val="bullet"/>
      <w:lvlText w:val="•"/>
      <w:lvlJc w:val="left"/>
      <w:rPr>
        <w:rFonts w:hint="default"/>
      </w:rPr>
    </w:lvl>
    <w:lvl w:ilvl="7" w:tplc="F54E33F8">
      <w:start w:val="1"/>
      <w:numFmt w:val="bullet"/>
      <w:lvlText w:val="•"/>
      <w:lvlJc w:val="left"/>
      <w:rPr>
        <w:rFonts w:hint="default"/>
      </w:rPr>
    </w:lvl>
    <w:lvl w:ilvl="8" w:tplc="36803A86">
      <w:start w:val="1"/>
      <w:numFmt w:val="bullet"/>
      <w:lvlText w:val="•"/>
      <w:lvlJc w:val="left"/>
      <w:rPr>
        <w:rFonts w:hint="default"/>
      </w:rPr>
    </w:lvl>
  </w:abstractNum>
  <w:abstractNum w:abstractNumId="9" w15:restartNumberingAfterBreak="0">
    <w:nsid w:val="30224547"/>
    <w:multiLevelType w:val="hybridMultilevel"/>
    <w:tmpl w:val="80060102"/>
    <w:lvl w:ilvl="0" w:tplc="B3147AAC">
      <w:start w:val="1"/>
      <w:numFmt w:val="low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32C85230"/>
    <w:multiLevelType w:val="hybridMultilevel"/>
    <w:tmpl w:val="66AAF162"/>
    <w:lvl w:ilvl="0" w:tplc="C5805A30">
      <w:start w:val="1"/>
      <w:numFmt w:val="lowerLetter"/>
      <w:lvlText w:val="(%1)"/>
      <w:lvlJc w:val="left"/>
      <w:pPr>
        <w:ind w:hanging="427"/>
      </w:pPr>
      <w:rPr>
        <w:rFonts w:ascii="Arial" w:eastAsia="Arial" w:hAnsi="Arial" w:hint="default"/>
        <w:b/>
        <w:bCs/>
        <w:sz w:val="24"/>
        <w:szCs w:val="24"/>
      </w:rPr>
    </w:lvl>
    <w:lvl w:ilvl="1" w:tplc="3670EB44">
      <w:start w:val="1"/>
      <w:numFmt w:val="bullet"/>
      <w:lvlText w:val="•"/>
      <w:lvlJc w:val="left"/>
      <w:pPr>
        <w:ind w:hanging="284"/>
      </w:pPr>
      <w:rPr>
        <w:rFonts w:ascii="Arial" w:eastAsia="Arial" w:hAnsi="Arial" w:hint="default"/>
        <w:color w:val="FFFFFF"/>
        <w:sz w:val="24"/>
        <w:szCs w:val="24"/>
      </w:rPr>
    </w:lvl>
    <w:lvl w:ilvl="2" w:tplc="26E8062E">
      <w:start w:val="1"/>
      <w:numFmt w:val="bullet"/>
      <w:lvlText w:val="•"/>
      <w:lvlJc w:val="left"/>
      <w:rPr>
        <w:rFonts w:hint="default"/>
      </w:rPr>
    </w:lvl>
    <w:lvl w:ilvl="3" w:tplc="6B7AA712">
      <w:start w:val="1"/>
      <w:numFmt w:val="bullet"/>
      <w:lvlText w:val="•"/>
      <w:lvlJc w:val="left"/>
      <w:rPr>
        <w:rFonts w:hint="default"/>
      </w:rPr>
    </w:lvl>
    <w:lvl w:ilvl="4" w:tplc="E73ED446">
      <w:start w:val="1"/>
      <w:numFmt w:val="bullet"/>
      <w:lvlText w:val="•"/>
      <w:lvlJc w:val="left"/>
      <w:rPr>
        <w:rFonts w:hint="default"/>
      </w:rPr>
    </w:lvl>
    <w:lvl w:ilvl="5" w:tplc="0E702DC4">
      <w:start w:val="1"/>
      <w:numFmt w:val="bullet"/>
      <w:lvlText w:val="•"/>
      <w:lvlJc w:val="left"/>
      <w:rPr>
        <w:rFonts w:hint="default"/>
      </w:rPr>
    </w:lvl>
    <w:lvl w:ilvl="6" w:tplc="1ABABFC8">
      <w:start w:val="1"/>
      <w:numFmt w:val="bullet"/>
      <w:lvlText w:val="•"/>
      <w:lvlJc w:val="left"/>
      <w:rPr>
        <w:rFonts w:hint="default"/>
      </w:rPr>
    </w:lvl>
    <w:lvl w:ilvl="7" w:tplc="0BD42B7A">
      <w:start w:val="1"/>
      <w:numFmt w:val="bullet"/>
      <w:lvlText w:val="•"/>
      <w:lvlJc w:val="left"/>
      <w:rPr>
        <w:rFonts w:hint="default"/>
      </w:rPr>
    </w:lvl>
    <w:lvl w:ilvl="8" w:tplc="5CC2FF58">
      <w:start w:val="1"/>
      <w:numFmt w:val="bullet"/>
      <w:lvlText w:val="•"/>
      <w:lvlJc w:val="left"/>
      <w:rPr>
        <w:rFonts w:hint="default"/>
      </w:rPr>
    </w:lvl>
  </w:abstractNum>
  <w:abstractNum w:abstractNumId="11" w15:restartNumberingAfterBreak="0">
    <w:nsid w:val="330B740A"/>
    <w:multiLevelType w:val="hybridMultilevel"/>
    <w:tmpl w:val="B1DA99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0419B"/>
    <w:multiLevelType w:val="hybridMultilevel"/>
    <w:tmpl w:val="2BAE3598"/>
    <w:lvl w:ilvl="0" w:tplc="9738D0E8">
      <w:start w:val="1"/>
      <w:numFmt w:val="decimal"/>
      <w:lvlText w:val="%1."/>
      <w:lvlJc w:val="left"/>
      <w:pPr>
        <w:ind w:hanging="334"/>
      </w:pPr>
      <w:rPr>
        <w:rFonts w:ascii="Arial" w:eastAsia="Arial" w:hAnsi="Arial" w:hint="default"/>
        <w:b/>
        <w:bCs/>
        <w:w w:val="99"/>
        <w:sz w:val="24"/>
        <w:szCs w:val="24"/>
      </w:rPr>
    </w:lvl>
    <w:lvl w:ilvl="1" w:tplc="0D280618">
      <w:start w:val="1"/>
      <w:numFmt w:val="bullet"/>
      <w:lvlText w:val="•"/>
      <w:lvlJc w:val="left"/>
      <w:rPr>
        <w:rFonts w:hint="default"/>
      </w:rPr>
    </w:lvl>
    <w:lvl w:ilvl="2" w:tplc="2CEA94C6">
      <w:start w:val="1"/>
      <w:numFmt w:val="bullet"/>
      <w:lvlText w:val="•"/>
      <w:lvlJc w:val="left"/>
      <w:rPr>
        <w:rFonts w:hint="default"/>
      </w:rPr>
    </w:lvl>
    <w:lvl w:ilvl="3" w:tplc="09A6A8B6">
      <w:start w:val="1"/>
      <w:numFmt w:val="bullet"/>
      <w:lvlText w:val="•"/>
      <w:lvlJc w:val="left"/>
      <w:rPr>
        <w:rFonts w:hint="default"/>
      </w:rPr>
    </w:lvl>
    <w:lvl w:ilvl="4" w:tplc="C414EBFA">
      <w:start w:val="1"/>
      <w:numFmt w:val="bullet"/>
      <w:lvlText w:val="•"/>
      <w:lvlJc w:val="left"/>
      <w:rPr>
        <w:rFonts w:hint="default"/>
      </w:rPr>
    </w:lvl>
    <w:lvl w:ilvl="5" w:tplc="6CE2AF7A">
      <w:start w:val="1"/>
      <w:numFmt w:val="bullet"/>
      <w:lvlText w:val="•"/>
      <w:lvlJc w:val="left"/>
      <w:rPr>
        <w:rFonts w:hint="default"/>
      </w:rPr>
    </w:lvl>
    <w:lvl w:ilvl="6" w:tplc="4C3E4508">
      <w:start w:val="1"/>
      <w:numFmt w:val="bullet"/>
      <w:lvlText w:val="•"/>
      <w:lvlJc w:val="left"/>
      <w:rPr>
        <w:rFonts w:hint="default"/>
      </w:rPr>
    </w:lvl>
    <w:lvl w:ilvl="7" w:tplc="CB54F9C0">
      <w:start w:val="1"/>
      <w:numFmt w:val="bullet"/>
      <w:lvlText w:val="•"/>
      <w:lvlJc w:val="left"/>
      <w:rPr>
        <w:rFonts w:hint="default"/>
      </w:rPr>
    </w:lvl>
    <w:lvl w:ilvl="8" w:tplc="DA56A254">
      <w:start w:val="1"/>
      <w:numFmt w:val="bullet"/>
      <w:lvlText w:val="•"/>
      <w:lvlJc w:val="left"/>
      <w:rPr>
        <w:rFonts w:hint="default"/>
      </w:rPr>
    </w:lvl>
  </w:abstractNum>
  <w:abstractNum w:abstractNumId="13" w15:restartNumberingAfterBreak="0">
    <w:nsid w:val="37C36E7E"/>
    <w:multiLevelType w:val="hybridMultilevel"/>
    <w:tmpl w:val="F9E6A1DA"/>
    <w:lvl w:ilvl="0" w:tplc="BDA4B10E">
      <w:start w:val="1"/>
      <w:numFmt w:val="decimal"/>
      <w:lvlText w:val="%1)"/>
      <w:lvlJc w:val="left"/>
      <w:pPr>
        <w:ind w:left="1800" w:hanging="360"/>
      </w:pPr>
      <w:rPr>
        <w:rFonts w:eastAsiaTheme="minorHAnsi" w:hint="default"/>
        <w:b w:val="0"/>
        <w:sz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C141051"/>
    <w:multiLevelType w:val="hybridMultilevel"/>
    <w:tmpl w:val="BC082C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4E77C2"/>
    <w:multiLevelType w:val="hybridMultilevel"/>
    <w:tmpl w:val="A7CCD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FC10CE"/>
    <w:multiLevelType w:val="hybridMultilevel"/>
    <w:tmpl w:val="54D8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6C6870"/>
    <w:multiLevelType w:val="hybridMultilevel"/>
    <w:tmpl w:val="28F24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478768C"/>
    <w:multiLevelType w:val="hybridMultilevel"/>
    <w:tmpl w:val="02C236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0115E4"/>
    <w:multiLevelType w:val="hybridMultilevel"/>
    <w:tmpl w:val="847C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B0A8E"/>
    <w:multiLevelType w:val="hybridMultilevel"/>
    <w:tmpl w:val="63007ECA"/>
    <w:lvl w:ilvl="0" w:tplc="5342A138">
      <w:start w:val="200"/>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FE6DF4"/>
    <w:multiLevelType w:val="hybridMultilevel"/>
    <w:tmpl w:val="FA3438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23680"/>
    <w:multiLevelType w:val="hybridMultilevel"/>
    <w:tmpl w:val="2DBC0808"/>
    <w:lvl w:ilvl="0" w:tplc="8376A74C">
      <w:start w:val="1"/>
      <w:numFmt w:val="lowerRoman"/>
      <w:lvlText w:val="(%1)"/>
      <w:lvlJc w:val="left"/>
      <w:pPr>
        <w:ind w:hanging="720"/>
      </w:pPr>
      <w:rPr>
        <w:rFonts w:ascii="Arial" w:eastAsia="Arial" w:hAnsi="Arial" w:hint="default"/>
        <w:b/>
        <w:bCs/>
        <w:w w:val="99"/>
        <w:sz w:val="24"/>
        <w:szCs w:val="24"/>
      </w:rPr>
    </w:lvl>
    <w:lvl w:ilvl="1" w:tplc="775EE578">
      <w:start w:val="1"/>
      <w:numFmt w:val="bullet"/>
      <w:lvlText w:val="•"/>
      <w:lvlJc w:val="left"/>
      <w:rPr>
        <w:rFonts w:hint="default"/>
      </w:rPr>
    </w:lvl>
    <w:lvl w:ilvl="2" w:tplc="CD4C8C66">
      <w:start w:val="1"/>
      <w:numFmt w:val="bullet"/>
      <w:lvlText w:val="•"/>
      <w:lvlJc w:val="left"/>
      <w:rPr>
        <w:rFonts w:hint="default"/>
      </w:rPr>
    </w:lvl>
    <w:lvl w:ilvl="3" w:tplc="8E862250">
      <w:start w:val="1"/>
      <w:numFmt w:val="bullet"/>
      <w:lvlText w:val="•"/>
      <w:lvlJc w:val="left"/>
      <w:rPr>
        <w:rFonts w:hint="default"/>
      </w:rPr>
    </w:lvl>
    <w:lvl w:ilvl="4" w:tplc="CDF02D14">
      <w:start w:val="1"/>
      <w:numFmt w:val="bullet"/>
      <w:lvlText w:val="•"/>
      <w:lvlJc w:val="left"/>
      <w:rPr>
        <w:rFonts w:hint="default"/>
      </w:rPr>
    </w:lvl>
    <w:lvl w:ilvl="5" w:tplc="9FE4A050">
      <w:start w:val="1"/>
      <w:numFmt w:val="bullet"/>
      <w:lvlText w:val="•"/>
      <w:lvlJc w:val="left"/>
      <w:rPr>
        <w:rFonts w:hint="default"/>
      </w:rPr>
    </w:lvl>
    <w:lvl w:ilvl="6" w:tplc="A25ADA46">
      <w:start w:val="1"/>
      <w:numFmt w:val="bullet"/>
      <w:lvlText w:val="•"/>
      <w:lvlJc w:val="left"/>
      <w:rPr>
        <w:rFonts w:hint="default"/>
      </w:rPr>
    </w:lvl>
    <w:lvl w:ilvl="7" w:tplc="5CEE84AA">
      <w:start w:val="1"/>
      <w:numFmt w:val="bullet"/>
      <w:lvlText w:val="•"/>
      <w:lvlJc w:val="left"/>
      <w:rPr>
        <w:rFonts w:hint="default"/>
      </w:rPr>
    </w:lvl>
    <w:lvl w:ilvl="8" w:tplc="F76C9BE4">
      <w:start w:val="1"/>
      <w:numFmt w:val="bullet"/>
      <w:lvlText w:val="•"/>
      <w:lvlJc w:val="left"/>
      <w:rPr>
        <w:rFonts w:hint="default"/>
      </w:rPr>
    </w:lvl>
  </w:abstractNum>
  <w:abstractNum w:abstractNumId="23" w15:restartNumberingAfterBreak="0">
    <w:nsid w:val="5C3E7145"/>
    <w:multiLevelType w:val="hybridMultilevel"/>
    <w:tmpl w:val="76ECAEF8"/>
    <w:lvl w:ilvl="0" w:tplc="D480DF58">
      <w:start w:val="1"/>
      <w:numFmt w:val="bullet"/>
      <w:lvlText w:val="•"/>
      <w:lvlJc w:val="left"/>
      <w:pPr>
        <w:ind w:hanging="227"/>
      </w:pPr>
      <w:rPr>
        <w:rFonts w:ascii="Arial" w:eastAsia="Arial" w:hAnsi="Arial" w:hint="default"/>
        <w:sz w:val="22"/>
        <w:szCs w:val="22"/>
      </w:rPr>
    </w:lvl>
    <w:lvl w:ilvl="1" w:tplc="B6161170">
      <w:start w:val="1"/>
      <w:numFmt w:val="bullet"/>
      <w:lvlText w:val="•"/>
      <w:lvlJc w:val="left"/>
      <w:pPr>
        <w:ind w:hanging="284"/>
      </w:pPr>
      <w:rPr>
        <w:rFonts w:ascii="Arial" w:eastAsia="Arial" w:hAnsi="Arial" w:hint="default"/>
        <w:color w:val="FFFFFF"/>
        <w:sz w:val="24"/>
        <w:szCs w:val="24"/>
      </w:rPr>
    </w:lvl>
    <w:lvl w:ilvl="2" w:tplc="6B2C08E8">
      <w:start w:val="1"/>
      <w:numFmt w:val="bullet"/>
      <w:lvlText w:val="•"/>
      <w:lvlJc w:val="left"/>
      <w:rPr>
        <w:rFonts w:hint="default"/>
      </w:rPr>
    </w:lvl>
    <w:lvl w:ilvl="3" w:tplc="2922785E">
      <w:start w:val="1"/>
      <w:numFmt w:val="bullet"/>
      <w:lvlText w:val="•"/>
      <w:lvlJc w:val="left"/>
      <w:rPr>
        <w:rFonts w:hint="default"/>
      </w:rPr>
    </w:lvl>
    <w:lvl w:ilvl="4" w:tplc="104812D2">
      <w:start w:val="1"/>
      <w:numFmt w:val="bullet"/>
      <w:lvlText w:val="•"/>
      <w:lvlJc w:val="left"/>
      <w:rPr>
        <w:rFonts w:hint="default"/>
      </w:rPr>
    </w:lvl>
    <w:lvl w:ilvl="5" w:tplc="4DF05800">
      <w:start w:val="1"/>
      <w:numFmt w:val="bullet"/>
      <w:lvlText w:val="•"/>
      <w:lvlJc w:val="left"/>
      <w:rPr>
        <w:rFonts w:hint="default"/>
      </w:rPr>
    </w:lvl>
    <w:lvl w:ilvl="6" w:tplc="6D5A6CEC">
      <w:start w:val="1"/>
      <w:numFmt w:val="bullet"/>
      <w:lvlText w:val="•"/>
      <w:lvlJc w:val="left"/>
      <w:rPr>
        <w:rFonts w:hint="default"/>
      </w:rPr>
    </w:lvl>
    <w:lvl w:ilvl="7" w:tplc="FCAC191E">
      <w:start w:val="1"/>
      <w:numFmt w:val="bullet"/>
      <w:lvlText w:val="•"/>
      <w:lvlJc w:val="left"/>
      <w:rPr>
        <w:rFonts w:hint="default"/>
      </w:rPr>
    </w:lvl>
    <w:lvl w:ilvl="8" w:tplc="16AC0BDA">
      <w:start w:val="1"/>
      <w:numFmt w:val="bullet"/>
      <w:lvlText w:val="•"/>
      <w:lvlJc w:val="left"/>
      <w:rPr>
        <w:rFonts w:hint="default"/>
      </w:rPr>
    </w:lvl>
  </w:abstractNum>
  <w:abstractNum w:abstractNumId="24" w15:restartNumberingAfterBreak="0">
    <w:nsid w:val="5F45142F"/>
    <w:multiLevelType w:val="hybridMultilevel"/>
    <w:tmpl w:val="437ECA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E63FED"/>
    <w:multiLevelType w:val="hybridMultilevel"/>
    <w:tmpl w:val="2F703E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7821BA"/>
    <w:multiLevelType w:val="hybridMultilevel"/>
    <w:tmpl w:val="C9ECDFA6"/>
    <w:lvl w:ilvl="0" w:tplc="46187974">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653125"/>
    <w:multiLevelType w:val="hybridMultilevel"/>
    <w:tmpl w:val="117C32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E3F25"/>
    <w:multiLevelType w:val="hybridMultilevel"/>
    <w:tmpl w:val="17080CE6"/>
    <w:lvl w:ilvl="0" w:tplc="B1885F22">
      <w:start w:val="1"/>
      <w:numFmt w:val="decimal"/>
      <w:lvlText w:val="%1)"/>
      <w:lvlJc w:val="left"/>
      <w:pPr>
        <w:ind w:left="926" w:hanging="360"/>
      </w:pPr>
      <w:rPr>
        <w:rFonts w:hint="default"/>
        <w:b/>
      </w:rPr>
    </w:lvl>
    <w:lvl w:ilvl="1" w:tplc="08090019" w:tentative="1">
      <w:start w:val="1"/>
      <w:numFmt w:val="lowerLetter"/>
      <w:lvlText w:val="%2."/>
      <w:lvlJc w:val="left"/>
      <w:pPr>
        <w:ind w:left="1646" w:hanging="360"/>
      </w:pPr>
    </w:lvl>
    <w:lvl w:ilvl="2" w:tplc="0809001B" w:tentative="1">
      <w:start w:val="1"/>
      <w:numFmt w:val="lowerRoman"/>
      <w:lvlText w:val="%3."/>
      <w:lvlJc w:val="right"/>
      <w:pPr>
        <w:ind w:left="2366" w:hanging="180"/>
      </w:pPr>
    </w:lvl>
    <w:lvl w:ilvl="3" w:tplc="0809000F" w:tentative="1">
      <w:start w:val="1"/>
      <w:numFmt w:val="decimal"/>
      <w:lvlText w:val="%4."/>
      <w:lvlJc w:val="left"/>
      <w:pPr>
        <w:ind w:left="3086" w:hanging="360"/>
      </w:pPr>
    </w:lvl>
    <w:lvl w:ilvl="4" w:tplc="08090019" w:tentative="1">
      <w:start w:val="1"/>
      <w:numFmt w:val="lowerLetter"/>
      <w:lvlText w:val="%5."/>
      <w:lvlJc w:val="left"/>
      <w:pPr>
        <w:ind w:left="3806" w:hanging="360"/>
      </w:pPr>
    </w:lvl>
    <w:lvl w:ilvl="5" w:tplc="0809001B" w:tentative="1">
      <w:start w:val="1"/>
      <w:numFmt w:val="lowerRoman"/>
      <w:lvlText w:val="%6."/>
      <w:lvlJc w:val="right"/>
      <w:pPr>
        <w:ind w:left="4526" w:hanging="180"/>
      </w:pPr>
    </w:lvl>
    <w:lvl w:ilvl="6" w:tplc="0809000F" w:tentative="1">
      <w:start w:val="1"/>
      <w:numFmt w:val="decimal"/>
      <w:lvlText w:val="%7."/>
      <w:lvlJc w:val="left"/>
      <w:pPr>
        <w:ind w:left="5246" w:hanging="360"/>
      </w:pPr>
    </w:lvl>
    <w:lvl w:ilvl="7" w:tplc="08090019" w:tentative="1">
      <w:start w:val="1"/>
      <w:numFmt w:val="lowerLetter"/>
      <w:lvlText w:val="%8."/>
      <w:lvlJc w:val="left"/>
      <w:pPr>
        <w:ind w:left="5966" w:hanging="360"/>
      </w:pPr>
    </w:lvl>
    <w:lvl w:ilvl="8" w:tplc="0809001B" w:tentative="1">
      <w:start w:val="1"/>
      <w:numFmt w:val="lowerRoman"/>
      <w:lvlText w:val="%9."/>
      <w:lvlJc w:val="right"/>
      <w:pPr>
        <w:ind w:left="6686" w:hanging="180"/>
      </w:pPr>
    </w:lvl>
  </w:abstractNum>
  <w:abstractNum w:abstractNumId="29" w15:restartNumberingAfterBreak="0">
    <w:nsid w:val="7F1F1966"/>
    <w:multiLevelType w:val="hybridMultilevel"/>
    <w:tmpl w:val="387A2522"/>
    <w:lvl w:ilvl="0" w:tplc="E5102BF6">
      <w:start w:val="1"/>
      <w:numFmt w:val="bullet"/>
      <w:lvlText w:val="•"/>
      <w:lvlJc w:val="left"/>
      <w:pPr>
        <w:ind w:hanging="227"/>
      </w:pPr>
      <w:rPr>
        <w:rFonts w:ascii="Arial" w:eastAsia="Arial" w:hAnsi="Arial" w:hint="default"/>
        <w:sz w:val="22"/>
        <w:szCs w:val="22"/>
      </w:rPr>
    </w:lvl>
    <w:lvl w:ilvl="1" w:tplc="DB6069D8">
      <w:start w:val="1"/>
      <w:numFmt w:val="bullet"/>
      <w:lvlText w:val="•"/>
      <w:lvlJc w:val="left"/>
      <w:rPr>
        <w:rFonts w:hint="default"/>
      </w:rPr>
    </w:lvl>
    <w:lvl w:ilvl="2" w:tplc="E544EF20">
      <w:start w:val="1"/>
      <w:numFmt w:val="bullet"/>
      <w:lvlText w:val="•"/>
      <w:lvlJc w:val="left"/>
      <w:rPr>
        <w:rFonts w:hint="default"/>
      </w:rPr>
    </w:lvl>
    <w:lvl w:ilvl="3" w:tplc="53D2F64E">
      <w:start w:val="1"/>
      <w:numFmt w:val="bullet"/>
      <w:lvlText w:val="•"/>
      <w:lvlJc w:val="left"/>
      <w:rPr>
        <w:rFonts w:hint="default"/>
      </w:rPr>
    </w:lvl>
    <w:lvl w:ilvl="4" w:tplc="C18C9550">
      <w:start w:val="1"/>
      <w:numFmt w:val="bullet"/>
      <w:lvlText w:val="•"/>
      <w:lvlJc w:val="left"/>
      <w:rPr>
        <w:rFonts w:hint="default"/>
      </w:rPr>
    </w:lvl>
    <w:lvl w:ilvl="5" w:tplc="B768AF9A">
      <w:start w:val="1"/>
      <w:numFmt w:val="bullet"/>
      <w:lvlText w:val="•"/>
      <w:lvlJc w:val="left"/>
      <w:rPr>
        <w:rFonts w:hint="default"/>
      </w:rPr>
    </w:lvl>
    <w:lvl w:ilvl="6" w:tplc="2EA4BBFC">
      <w:start w:val="1"/>
      <w:numFmt w:val="bullet"/>
      <w:lvlText w:val="•"/>
      <w:lvlJc w:val="left"/>
      <w:rPr>
        <w:rFonts w:hint="default"/>
      </w:rPr>
    </w:lvl>
    <w:lvl w:ilvl="7" w:tplc="28CC6078">
      <w:start w:val="1"/>
      <w:numFmt w:val="bullet"/>
      <w:lvlText w:val="•"/>
      <w:lvlJc w:val="left"/>
      <w:rPr>
        <w:rFonts w:hint="default"/>
      </w:rPr>
    </w:lvl>
    <w:lvl w:ilvl="8" w:tplc="49489D82">
      <w:start w:val="1"/>
      <w:numFmt w:val="bullet"/>
      <w:lvlText w:val="•"/>
      <w:lvlJc w:val="left"/>
      <w:rPr>
        <w:rFonts w:hint="default"/>
      </w:rPr>
    </w:lvl>
  </w:abstractNum>
  <w:num w:numId="1" w16cid:durableId="1698431055">
    <w:abstractNumId w:val="4"/>
  </w:num>
  <w:num w:numId="2" w16cid:durableId="1344895435">
    <w:abstractNumId w:val="3"/>
  </w:num>
  <w:num w:numId="3" w16cid:durableId="2055277333">
    <w:abstractNumId w:val="10"/>
  </w:num>
  <w:num w:numId="4" w16cid:durableId="1351373952">
    <w:abstractNumId w:val="8"/>
  </w:num>
  <w:num w:numId="5" w16cid:durableId="1538155504">
    <w:abstractNumId w:val="22"/>
  </w:num>
  <w:num w:numId="6" w16cid:durableId="1011182872">
    <w:abstractNumId w:val="2"/>
  </w:num>
  <w:num w:numId="7" w16cid:durableId="1268587695">
    <w:abstractNumId w:val="5"/>
  </w:num>
  <w:num w:numId="8" w16cid:durableId="1957903196">
    <w:abstractNumId w:val="23"/>
  </w:num>
  <w:num w:numId="9" w16cid:durableId="1914047048">
    <w:abstractNumId w:val="12"/>
  </w:num>
  <w:num w:numId="10" w16cid:durableId="497692487">
    <w:abstractNumId w:val="29"/>
  </w:num>
  <w:num w:numId="11" w16cid:durableId="1181319047">
    <w:abstractNumId w:val="24"/>
  </w:num>
  <w:num w:numId="12" w16cid:durableId="1021056231">
    <w:abstractNumId w:val="14"/>
  </w:num>
  <w:num w:numId="13" w16cid:durableId="540364198">
    <w:abstractNumId w:val="18"/>
  </w:num>
  <w:num w:numId="14" w16cid:durableId="931163155">
    <w:abstractNumId w:val="7"/>
  </w:num>
  <w:num w:numId="15" w16cid:durableId="802239097">
    <w:abstractNumId w:val="20"/>
  </w:num>
  <w:num w:numId="16" w16cid:durableId="573703057">
    <w:abstractNumId w:val="0"/>
  </w:num>
  <w:num w:numId="17" w16cid:durableId="2074503969">
    <w:abstractNumId w:val="27"/>
  </w:num>
  <w:num w:numId="18" w16cid:durableId="713653496">
    <w:abstractNumId w:val="9"/>
  </w:num>
  <w:num w:numId="19" w16cid:durableId="448360732">
    <w:abstractNumId w:val="26"/>
  </w:num>
  <w:num w:numId="20" w16cid:durableId="1821580228">
    <w:abstractNumId w:val="1"/>
  </w:num>
  <w:num w:numId="21" w16cid:durableId="2096898893">
    <w:abstractNumId w:val="28"/>
  </w:num>
  <w:num w:numId="22" w16cid:durableId="35158516">
    <w:abstractNumId w:val="25"/>
  </w:num>
  <w:num w:numId="23" w16cid:durableId="1988895419">
    <w:abstractNumId w:val="11"/>
  </w:num>
  <w:num w:numId="24" w16cid:durableId="10765053">
    <w:abstractNumId w:val="6"/>
  </w:num>
  <w:num w:numId="25" w16cid:durableId="718822777">
    <w:abstractNumId w:val="15"/>
  </w:num>
  <w:num w:numId="26" w16cid:durableId="795680997">
    <w:abstractNumId w:val="19"/>
  </w:num>
  <w:num w:numId="27" w16cid:durableId="963540256">
    <w:abstractNumId w:val="17"/>
  </w:num>
  <w:num w:numId="28" w16cid:durableId="640886366">
    <w:abstractNumId w:val="16"/>
  </w:num>
  <w:num w:numId="29" w16cid:durableId="1972663813">
    <w:abstractNumId w:val="21"/>
  </w:num>
  <w:num w:numId="30" w16cid:durableId="6382709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8C"/>
    <w:rsid w:val="00006343"/>
    <w:rsid w:val="00010F30"/>
    <w:rsid w:val="00032942"/>
    <w:rsid w:val="0004205E"/>
    <w:rsid w:val="00051C89"/>
    <w:rsid w:val="00057174"/>
    <w:rsid w:val="00096924"/>
    <w:rsid w:val="000A1623"/>
    <w:rsid w:val="000A1924"/>
    <w:rsid w:val="000A579A"/>
    <w:rsid w:val="000E7353"/>
    <w:rsid w:val="000F3D47"/>
    <w:rsid w:val="000F3F49"/>
    <w:rsid w:val="001166D8"/>
    <w:rsid w:val="00130113"/>
    <w:rsid w:val="00135A8A"/>
    <w:rsid w:val="00146EC1"/>
    <w:rsid w:val="00151D93"/>
    <w:rsid w:val="0015292F"/>
    <w:rsid w:val="001850FE"/>
    <w:rsid w:val="001875C4"/>
    <w:rsid w:val="002022DE"/>
    <w:rsid w:val="00242451"/>
    <w:rsid w:val="0024714E"/>
    <w:rsid w:val="00256924"/>
    <w:rsid w:val="002928C7"/>
    <w:rsid w:val="00297488"/>
    <w:rsid w:val="002B58A9"/>
    <w:rsid w:val="002D3CB6"/>
    <w:rsid w:val="002E7979"/>
    <w:rsid w:val="002F0367"/>
    <w:rsid w:val="00301A8C"/>
    <w:rsid w:val="00340F5B"/>
    <w:rsid w:val="00343C70"/>
    <w:rsid w:val="00345928"/>
    <w:rsid w:val="003512BE"/>
    <w:rsid w:val="003573A7"/>
    <w:rsid w:val="003C663B"/>
    <w:rsid w:val="003C6D3F"/>
    <w:rsid w:val="003E104F"/>
    <w:rsid w:val="00406839"/>
    <w:rsid w:val="00417D4B"/>
    <w:rsid w:val="004332AB"/>
    <w:rsid w:val="00447E12"/>
    <w:rsid w:val="00465533"/>
    <w:rsid w:val="00482623"/>
    <w:rsid w:val="004A26F3"/>
    <w:rsid w:val="004B4CD2"/>
    <w:rsid w:val="004E1E22"/>
    <w:rsid w:val="00533485"/>
    <w:rsid w:val="005446B0"/>
    <w:rsid w:val="005552E7"/>
    <w:rsid w:val="005649D7"/>
    <w:rsid w:val="005B4553"/>
    <w:rsid w:val="005C2B3F"/>
    <w:rsid w:val="005D04EB"/>
    <w:rsid w:val="005F7E1E"/>
    <w:rsid w:val="00606177"/>
    <w:rsid w:val="00611B55"/>
    <w:rsid w:val="00621208"/>
    <w:rsid w:val="00632E56"/>
    <w:rsid w:val="00635E7E"/>
    <w:rsid w:val="0065042A"/>
    <w:rsid w:val="006971E5"/>
    <w:rsid w:val="006C5A83"/>
    <w:rsid w:val="006F23BC"/>
    <w:rsid w:val="00740963"/>
    <w:rsid w:val="007429B1"/>
    <w:rsid w:val="00746BF3"/>
    <w:rsid w:val="007535E9"/>
    <w:rsid w:val="007558A0"/>
    <w:rsid w:val="007C7CD7"/>
    <w:rsid w:val="007D0FA5"/>
    <w:rsid w:val="007D503B"/>
    <w:rsid w:val="007E4188"/>
    <w:rsid w:val="00853A77"/>
    <w:rsid w:val="00867BC4"/>
    <w:rsid w:val="00887821"/>
    <w:rsid w:val="008A4488"/>
    <w:rsid w:val="008B219C"/>
    <w:rsid w:val="008B6FD3"/>
    <w:rsid w:val="008F00EA"/>
    <w:rsid w:val="008F6083"/>
    <w:rsid w:val="00903883"/>
    <w:rsid w:val="009477CE"/>
    <w:rsid w:val="0095787F"/>
    <w:rsid w:val="00963556"/>
    <w:rsid w:val="009642BB"/>
    <w:rsid w:val="00980164"/>
    <w:rsid w:val="009D48E7"/>
    <w:rsid w:val="009D52DA"/>
    <w:rsid w:val="009E40BE"/>
    <w:rsid w:val="009E569F"/>
    <w:rsid w:val="009F21D6"/>
    <w:rsid w:val="00A12AB2"/>
    <w:rsid w:val="00A2267A"/>
    <w:rsid w:val="00A3606E"/>
    <w:rsid w:val="00A5448A"/>
    <w:rsid w:val="00A643FA"/>
    <w:rsid w:val="00A700E5"/>
    <w:rsid w:val="00A81D55"/>
    <w:rsid w:val="00A8398F"/>
    <w:rsid w:val="00A9791A"/>
    <w:rsid w:val="00AA46A3"/>
    <w:rsid w:val="00AC7778"/>
    <w:rsid w:val="00AC78B9"/>
    <w:rsid w:val="00B225C1"/>
    <w:rsid w:val="00B42D2E"/>
    <w:rsid w:val="00B60D1B"/>
    <w:rsid w:val="00B96A9B"/>
    <w:rsid w:val="00BA3399"/>
    <w:rsid w:val="00BB3ECF"/>
    <w:rsid w:val="00BC300C"/>
    <w:rsid w:val="00BC4456"/>
    <w:rsid w:val="00BF2A30"/>
    <w:rsid w:val="00BF42D7"/>
    <w:rsid w:val="00C04B28"/>
    <w:rsid w:val="00C6492D"/>
    <w:rsid w:val="00CC16B0"/>
    <w:rsid w:val="00CD5D8C"/>
    <w:rsid w:val="00CF2568"/>
    <w:rsid w:val="00D06E41"/>
    <w:rsid w:val="00D76F71"/>
    <w:rsid w:val="00D80A0F"/>
    <w:rsid w:val="00D85128"/>
    <w:rsid w:val="00D928A2"/>
    <w:rsid w:val="00D93013"/>
    <w:rsid w:val="00DA0A29"/>
    <w:rsid w:val="00DB1EF9"/>
    <w:rsid w:val="00DB3B0E"/>
    <w:rsid w:val="00DC7ADA"/>
    <w:rsid w:val="00DD02E4"/>
    <w:rsid w:val="00DD6B34"/>
    <w:rsid w:val="00DE0658"/>
    <w:rsid w:val="00DF4458"/>
    <w:rsid w:val="00E0415D"/>
    <w:rsid w:val="00E471D9"/>
    <w:rsid w:val="00E528E6"/>
    <w:rsid w:val="00E5484E"/>
    <w:rsid w:val="00E63EA0"/>
    <w:rsid w:val="00E67F04"/>
    <w:rsid w:val="00E931F7"/>
    <w:rsid w:val="00EA389F"/>
    <w:rsid w:val="00EB0137"/>
    <w:rsid w:val="00F121C9"/>
    <w:rsid w:val="00F20E18"/>
    <w:rsid w:val="00F2300C"/>
    <w:rsid w:val="00F3624B"/>
    <w:rsid w:val="00F61C6E"/>
    <w:rsid w:val="00FB2E55"/>
    <w:rsid w:val="00FE76A3"/>
    <w:rsid w:val="00FF3472"/>
    <w:rsid w:val="00FF6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F5FE63"/>
  <w15:docId w15:val="{0ACC1509-6B06-4AEF-B6E0-C00CA7A3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33485"/>
    <w:pPr>
      <w:widowControl w:val="0"/>
      <w:spacing w:after="0" w:line="240" w:lineRule="auto"/>
    </w:pPr>
    <w:rPr>
      <w:lang w:val="en-US"/>
    </w:rPr>
  </w:style>
  <w:style w:type="paragraph" w:styleId="Heading1">
    <w:name w:val="heading 1"/>
    <w:basedOn w:val="Normal"/>
    <w:link w:val="Heading1Char"/>
    <w:uiPriority w:val="1"/>
    <w:qFormat/>
    <w:rsid w:val="00297488"/>
    <w:pPr>
      <w:ind w:left="20"/>
      <w:outlineLvl w:val="0"/>
    </w:pPr>
    <w:rPr>
      <w:rFonts w:ascii="ITC Lubalin Graph HAT Demi" w:eastAsia="ITC Lubalin Graph HAT Demi" w:hAnsi="ITC Lubalin Graph HAT Demi"/>
      <w:sz w:val="48"/>
      <w:szCs w:val="48"/>
    </w:rPr>
  </w:style>
  <w:style w:type="paragraph" w:styleId="Heading2">
    <w:name w:val="heading 2"/>
    <w:basedOn w:val="Normal"/>
    <w:link w:val="Heading2Char"/>
    <w:uiPriority w:val="1"/>
    <w:qFormat/>
    <w:rsid w:val="00297488"/>
    <w:pPr>
      <w:spacing w:before="59"/>
      <w:ind w:left="566"/>
      <w:outlineLvl w:val="1"/>
    </w:pPr>
    <w:rPr>
      <w:rFonts w:ascii="Arial" w:eastAsia="Arial" w:hAnsi="Arial"/>
      <w:b/>
      <w:bCs/>
      <w:sz w:val="32"/>
      <w:szCs w:val="32"/>
    </w:rPr>
  </w:style>
  <w:style w:type="paragraph" w:styleId="Heading3">
    <w:name w:val="heading 3"/>
    <w:basedOn w:val="Normal"/>
    <w:link w:val="Heading3Char"/>
    <w:uiPriority w:val="1"/>
    <w:qFormat/>
    <w:rsid w:val="00297488"/>
    <w:pPr>
      <w:ind w:left="680"/>
      <w:outlineLvl w:val="2"/>
    </w:pPr>
    <w:rPr>
      <w:rFonts w:ascii="Arial" w:eastAsia="Arial" w:hAnsi="Arial"/>
      <w:b/>
      <w:bCs/>
      <w:sz w:val="28"/>
      <w:szCs w:val="28"/>
    </w:rPr>
  </w:style>
  <w:style w:type="paragraph" w:styleId="Heading4">
    <w:name w:val="heading 4"/>
    <w:basedOn w:val="Normal"/>
    <w:link w:val="Heading4Char"/>
    <w:uiPriority w:val="1"/>
    <w:qFormat/>
    <w:rsid w:val="00297488"/>
    <w:pPr>
      <w:ind w:left="1699"/>
      <w:outlineLvl w:val="3"/>
    </w:pPr>
    <w:rPr>
      <w:rFonts w:ascii="Arial" w:eastAsia="Arial" w:hAnsi="Arial"/>
      <w:b/>
      <w:bCs/>
      <w:sz w:val="26"/>
      <w:szCs w:val="26"/>
    </w:rPr>
  </w:style>
  <w:style w:type="paragraph" w:styleId="Heading5">
    <w:name w:val="heading 5"/>
    <w:basedOn w:val="Normal"/>
    <w:link w:val="Heading5Char"/>
    <w:uiPriority w:val="1"/>
    <w:qFormat/>
    <w:rsid w:val="00533485"/>
    <w:pPr>
      <w:spacing w:before="69"/>
      <w:ind w:left="566"/>
      <w:outlineLvl w:val="4"/>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1"/>
    <w:rsid w:val="00533485"/>
    <w:rPr>
      <w:rFonts w:ascii="Arial" w:eastAsia="Arial" w:hAnsi="Arial"/>
      <w:b/>
      <w:bCs/>
      <w:sz w:val="24"/>
      <w:szCs w:val="24"/>
      <w:lang w:val="en-US"/>
    </w:rPr>
  </w:style>
  <w:style w:type="paragraph" w:styleId="BodyText">
    <w:name w:val="Body Text"/>
    <w:basedOn w:val="Normal"/>
    <w:link w:val="BodyTextChar"/>
    <w:uiPriority w:val="1"/>
    <w:qFormat/>
    <w:rsid w:val="00533485"/>
    <w:pPr>
      <w:ind w:left="566"/>
    </w:pPr>
    <w:rPr>
      <w:rFonts w:ascii="Arial" w:eastAsia="Arial" w:hAnsi="Arial"/>
    </w:rPr>
  </w:style>
  <w:style w:type="character" w:customStyle="1" w:styleId="BodyTextChar">
    <w:name w:val="Body Text Char"/>
    <w:basedOn w:val="DefaultParagraphFont"/>
    <w:link w:val="BodyText"/>
    <w:uiPriority w:val="1"/>
    <w:rsid w:val="00533485"/>
    <w:rPr>
      <w:rFonts w:ascii="Arial" w:eastAsia="Arial" w:hAnsi="Arial"/>
      <w:lang w:val="en-US"/>
    </w:rPr>
  </w:style>
  <w:style w:type="table" w:styleId="TableGrid">
    <w:name w:val="Table Grid"/>
    <w:basedOn w:val="TableNormal"/>
    <w:uiPriority w:val="39"/>
    <w:rsid w:val="00533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46EC1"/>
  </w:style>
  <w:style w:type="paragraph" w:styleId="Header">
    <w:name w:val="header"/>
    <w:basedOn w:val="Normal"/>
    <w:link w:val="HeaderChar"/>
    <w:uiPriority w:val="99"/>
    <w:unhideWhenUsed/>
    <w:rsid w:val="00146EC1"/>
    <w:pPr>
      <w:tabs>
        <w:tab w:val="center" w:pos="4513"/>
        <w:tab w:val="right" w:pos="9026"/>
      </w:tabs>
    </w:pPr>
  </w:style>
  <w:style w:type="character" w:customStyle="1" w:styleId="HeaderChar">
    <w:name w:val="Header Char"/>
    <w:basedOn w:val="DefaultParagraphFont"/>
    <w:link w:val="Header"/>
    <w:uiPriority w:val="99"/>
    <w:rsid w:val="00146EC1"/>
    <w:rPr>
      <w:lang w:val="en-US"/>
    </w:rPr>
  </w:style>
  <w:style w:type="paragraph" w:styleId="Footer">
    <w:name w:val="footer"/>
    <w:basedOn w:val="Normal"/>
    <w:link w:val="FooterChar"/>
    <w:uiPriority w:val="99"/>
    <w:unhideWhenUsed/>
    <w:rsid w:val="00146EC1"/>
    <w:pPr>
      <w:tabs>
        <w:tab w:val="center" w:pos="4513"/>
        <w:tab w:val="right" w:pos="9026"/>
      </w:tabs>
    </w:pPr>
  </w:style>
  <w:style w:type="character" w:customStyle="1" w:styleId="FooterChar">
    <w:name w:val="Footer Char"/>
    <w:basedOn w:val="DefaultParagraphFont"/>
    <w:link w:val="Footer"/>
    <w:uiPriority w:val="99"/>
    <w:rsid w:val="00146EC1"/>
    <w:rPr>
      <w:lang w:val="en-US"/>
    </w:rPr>
  </w:style>
  <w:style w:type="character" w:customStyle="1" w:styleId="Heading1Char">
    <w:name w:val="Heading 1 Char"/>
    <w:basedOn w:val="DefaultParagraphFont"/>
    <w:link w:val="Heading1"/>
    <w:uiPriority w:val="1"/>
    <w:rsid w:val="00297488"/>
    <w:rPr>
      <w:rFonts w:ascii="ITC Lubalin Graph HAT Demi" w:eastAsia="ITC Lubalin Graph HAT Demi" w:hAnsi="ITC Lubalin Graph HAT Demi"/>
      <w:sz w:val="48"/>
      <w:szCs w:val="48"/>
      <w:lang w:val="en-US"/>
    </w:rPr>
  </w:style>
  <w:style w:type="character" w:customStyle="1" w:styleId="Heading2Char">
    <w:name w:val="Heading 2 Char"/>
    <w:basedOn w:val="DefaultParagraphFont"/>
    <w:link w:val="Heading2"/>
    <w:uiPriority w:val="1"/>
    <w:rsid w:val="00297488"/>
    <w:rPr>
      <w:rFonts w:ascii="Arial" w:eastAsia="Arial" w:hAnsi="Arial"/>
      <w:b/>
      <w:bCs/>
      <w:sz w:val="32"/>
      <w:szCs w:val="32"/>
      <w:lang w:val="en-US"/>
    </w:rPr>
  </w:style>
  <w:style w:type="character" w:customStyle="1" w:styleId="Heading3Char">
    <w:name w:val="Heading 3 Char"/>
    <w:basedOn w:val="DefaultParagraphFont"/>
    <w:link w:val="Heading3"/>
    <w:uiPriority w:val="1"/>
    <w:rsid w:val="00297488"/>
    <w:rPr>
      <w:rFonts w:ascii="Arial" w:eastAsia="Arial" w:hAnsi="Arial"/>
      <w:b/>
      <w:bCs/>
      <w:sz w:val="28"/>
      <w:szCs w:val="28"/>
      <w:lang w:val="en-US"/>
    </w:rPr>
  </w:style>
  <w:style w:type="character" w:customStyle="1" w:styleId="Heading4Char">
    <w:name w:val="Heading 4 Char"/>
    <w:basedOn w:val="DefaultParagraphFont"/>
    <w:link w:val="Heading4"/>
    <w:uiPriority w:val="1"/>
    <w:rsid w:val="00297488"/>
    <w:rPr>
      <w:rFonts w:ascii="Arial" w:eastAsia="Arial" w:hAnsi="Arial"/>
      <w:b/>
      <w:bCs/>
      <w:sz w:val="26"/>
      <w:szCs w:val="26"/>
      <w:lang w:val="en-US"/>
    </w:rPr>
  </w:style>
  <w:style w:type="paragraph" w:styleId="ListParagraph">
    <w:name w:val="List Paragraph"/>
    <w:basedOn w:val="Normal"/>
    <w:uiPriority w:val="34"/>
    <w:qFormat/>
    <w:rsid w:val="00297488"/>
  </w:style>
  <w:style w:type="paragraph" w:styleId="BalloonText">
    <w:name w:val="Balloon Text"/>
    <w:basedOn w:val="Normal"/>
    <w:link w:val="BalloonTextChar"/>
    <w:uiPriority w:val="99"/>
    <w:semiHidden/>
    <w:unhideWhenUsed/>
    <w:rsid w:val="00345928"/>
    <w:rPr>
      <w:rFonts w:ascii="Tahoma" w:hAnsi="Tahoma" w:cs="Tahoma"/>
      <w:sz w:val="16"/>
      <w:szCs w:val="16"/>
    </w:rPr>
  </w:style>
  <w:style w:type="character" w:customStyle="1" w:styleId="BalloonTextChar">
    <w:name w:val="Balloon Text Char"/>
    <w:basedOn w:val="DefaultParagraphFont"/>
    <w:link w:val="BalloonText"/>
    <w:uiPriority w:val="99"/>
    <w:semiHidden/>
    <w:rsid w:val="00345928"/>
    <w:rPr>
      <w:rFonts w:ascii="Tahoma" w:hAnsi="Tahoma" w:cs="Tahoma"/>
      <w:sz w:val="16"/>
      <w:szCs w:val="16"/>
      <w:lang w:val="en-US"/>
    </w:rPr>
  </w:style>
  <w:style w:type="paragraph" w:styleId="NoSpacing">
    <w:name w:val="No Spacing"/>
    <w:link w:val="NoSpacingChar"/>
    <w:uiPriority w:val="1"/>
    <w:qFormat/>
    <w:rsid w:val="00E67F0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67F04"/>
    <w:rPr>
      <w:rFonts w:eastAsiaTheme="minorEastAsia"/>
      <w:lang w:val="en-US" w:eastAsia="ja-JP"/>
    </w:rPr>
  </w:style>
  <w:style w:type="character" w:styleId="Hyperlink">
    <w:name w:val="Hyperlink"/>
    <w:basedOn w:val="DefaultParagraphFont"/>
    <w:uiPriority w:val="99"/>
    <w:unhideWhenUsed/>
    <w:rsid w:val="00F61C6E"/>
    <w:rPr>
      <w:color w:val="0000FF"/>
      <w:u w:val="single"/>
    </w:rPr>
  </w:style>
  <w:style w:type="character" w:customStyle="1" w:styleId="a-size-large">
    <w:name w:val="a-size-large"/>
    <w:basedOn w:val="DefaultParagraphFont"/>
    <w:rsid w:val="00F61C6E"/>
  </w:style>
  <w:style w:type="character" w:customStyle="1" w:styleId="a-size-extra-large">
    <w:name w:val="a-size-extra-large"/>
    <w:basedOn w:val="DefaultParagraphFont"/>
    <w:rsid w:val="00F61C6E"/>
  </w:style>
  <w:style w:type="character" w:styleId="UnresolvedMention">
    <w:name w:val="Unresolved Mention"/>
    <w:basedOn w:val="DefaultParagraphFont"/>
    <w:uiPriority w:val="99"/>
    <w:semiHidden/>
    <w:unhideWhenUsed/>
    <w:rsid w:val="00116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73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qualifications.pearson.com/en/qualifications/btec-nationals/business-2016.html" TargetMode="External"/><Relationship Id="rId18" Type="http://schemas.openxmlformats.org/officeDocument/2006/relationships/footer" Target="footer1.xml"/><Relationship Id="rId26" Type="http://schemas.openxmlformats.org/officeDocument/2006/relationships/hyperlink" Target="https://www.youtube.com/watch?v=JwrUYS9UTeU" TargetMode="External"/><Relationship Id="rId21" Type="http://schemas.openxmlformats.org/officeDocument/2006/relationships/hyperlink" Target="https://www.itv.com/news/business/" TargetMode="External"/><Relationship Id="rId34" Type="http://schemas.openxmlformats.org/officeDocument/2006/relationships/hyperlink" Target="https://www.listennotes.com/podcasts/revise-gcse/gcse-business-business-tjNFa_Vx84M/" TargetMode="External"/><Relationship Id="rId7" Type="http://schemas.openxmlformats.org/officeDocument/2006/relationships/styles" Target="styles.xml"/><Relationship Id="rId12" Type="http://schemas.openxmlformats.org/officeDocument/2006/relationships/hyperlink" Target="https://www.eduqas.co.uk/qualifications/business-as-a-level/" TargetMode="External"/><Relationship Id="rId17" Type="http://schemas.openxmlformats.org/officeDocument/2006/relationships/image" Target="media/image1.png"/><Relationship Id="rId25" Type="http://schemas.openxmlformats.org/officeDocument/2006/relationships/hyperlink" Target="https://www.youtube.com/watch?v=_qwucutFTsQ" TargetMode="External"/><Relationship Id="rId33" Type="http://schemas.openxmlformats.org/officeDocument/2006/relationships/hyperlink" Target="https://www.listennotes.com/podcasts/revise-gcse/market-research-8WneiMtjsc1/" TargetMode="External"/><Relationship Id="rId2" Type="http://schemas.openxmlformats.org/officeDocument/2006/relationships/customXml" Target="../customXml/item2.xml"/><Relationship Id="rId16" Type="http://schemas.openxmlformats.org/officeDocument/2006/relationships/hyperlink" Target="mailto:rkk@churchdownschool.com" TargetMode="External"/><Relationship Id="rId20" Type="http://schemas.openxmlformats.org/officeDocument/2006/relationships/hyperlink" Target="https://www.bbc.co.uk/news/business" TargetMode="External"/><Relationship Id="rId29" Type="http://schemas.openxmlformats.org/officeDocument/2006/relationships/hyperlink" Target="https://www.youtube.com/watch?v=ar4lrwXM4a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youtube.com/watch?v=BB3lJuMNUEk" TargetMode="External"/><Relationship Id="rId32" Type="http://schemas.openxmlformats.org/officeDocument/2006/relationships/hyperlink" Target="https://www.listennotes.com/podcasts/revise-gcse/building-a-business-5U6_kKHQDiG/"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njb@churchdownschool.com" TargetMode="External"/><Relationship Id="rId23" Type="http://schemas.openxmlformats.org/officeDocument/2006/relationships/hyperlink" Target="https://www.channel4.com/programmes/tricky-business" TargetMode="External"/><Relationship Id="rId28" Type="http://schemas.openxmlformats.org/officeDocument/2006/relationships/hyperlink" Target="https://www.youtube.com/watch?v=5wz40rdz7i4"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hyperlink" Target="https://player.fm/series/the-art-of-online-busines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lb@churchdownschool.com" TargetMode="External"/><Relationship Id="rId22" Type="http://schemas.openxmlformats.org/officeDocument/2006/relationships/hyperlink" Target="https://news.sky.com/business" TargetMode="External"/><Relationship Id="rId27" Type="http://schemas.openxmlformats.org/officeDocument/2006/relationships/hyperlink" Target="https://www.youtube.com/watch?v=h9FkeyvdA2M" TargetMode="External"/><Relationship Id="rId30" Type="http://schemas.openxmlformats.org/officeDocument/2006/relationships/hyperlink" Target="https://www.youtube.com/watch?v=zqLVkMeJwE4&amp;list=PLosYlgqowJvECmirOpdlI_Ynw5Lb4M-Tf&amp;index=10&amp;t=0s"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E1F3F60FE307C488247BC2447601E28" ma:contentTypeVersion="12" ma:contentTypeDescription="Create a new document." ma:contentTypeScope="" ma:versionID="f331d7ac16f6ba189abfb5841856c920">
  <xsd:schema xmlns:xsd="http://www.w3.org/2001/XMLSchema" xmlns:xs="http://www.w3.org/2001/XMLSchema" xmlns:p="http://schemas.microsoft.com/office/2006/metadata/properties" xmlns:ns2="66f2ba72-38e5-43d5-ac49-05e445277d39" xmlns:ns3="fd8879c9-996d-4c89-a8cb-8c23d4da1eed" targetNamespace="http://schemas.microsoft.com/office/2006/metadata/properties" ma:root="true" ma:fieldsID="16497093abe7845a040b10e81de58075" ns2:_="" ns3:_="">
    <xsd:import namespace="66f2ba72-38e5-43d5-ac49-05e445277d39"/>
    <xsd:import namespace="fd8879c9-996d-4c89-a8cb-8c23d4da1ee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f2ba72-38e5-43d5-ac49-05e445277d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52c60d2-d045-4fa5-8863-9c22aff84f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8879c9-996d-4c89-a8cb-8c23d4da1ee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d2dce68-3976-40f9-b710-5b5d01389c5c}" ma:internalName="TaxCatchAll" ma:showField="CatchAllData" ma:web="fd8879c9-996d-4c89-a8cb-8c23d4da1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f2ba72-38e5-43d5-ac49-05e445277d39">
      <Terms xmlns="http://schemas.microsoft.com/office/infopath/2007/PartnerControls"/>
    </lcf76f155ced4ddcb4097134ff3c332f>
    <TaxCatchAll xmlns="fd8879c9-996d-4c89-a8cb-8c23d4da1ee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2B479-DB26-49FB-ACBC-4727A39B3698}">
  <ds:schemaRefs>
    <ds:schemaRef ds:uri="http://schemas.openxmlformats.org/officeDocument/2006/bibliography"/>
  </ds:schemaRefs>
</ds:datastoreItem>
</file>

<file path=customXml/itemProps3.xml><?xml version="1.0" encoding="utf-8"?>
<ds:datastoreItem xmlns:ds="http://schemas.openxmlformats.org/officeDocument/2006/customXml" ds:itemID="{5F84DAED-CDAD-4EBA-8570-6D4D1401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f2ba72-38e5-43d5-ac49-05e445277d39"/>
    <ds:schemaRef ds:uri="fd8879c9-996d-4c89-a8cb-8c23d4da1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38C74-3C9B-4EBB-BEC2-2FACA04DD590}">
  <ds:schemaRefs>
    <ds:schemaRef ds:uri="http://schemas.microsoft.com/office/2006/metadata/properties"/>
    <ds:schemaRef ds:uri="http://schemas.microsoft.com/office/infopath/2007/PartnerControls"/>
    <ds:schemaRef ds:uri="66f2ba72-38e5-43d5-ac49-05e445277d39"/>
    <ds:schemaRef ds:uri="fd8879c9-996d-4c89-a8cb-8c23d4da1eed"/>
  </ds:schemaRefs>
</ds:datastoreItem>
</file>

<file path=customXml/itemProps5.xml><?xml version="1.0" encoding="utf-8"?>
<ds:datastoreItem xmlns:ds="http://schemas.openxmlformats.org/officeDocument/2006/customXml" ds:itemID="{A8E39887-42C7-4B11-BFB2-6C65B5E557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BUSINESS TRANSITION WORKBOOK YEAR 11 TO 6TH FORM </vt:lpstr>
    </vt:vector>
  </TitlesOfParts>
  <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TRANSITION WORKBOOK YEAR 11 TO 6TH FORM</dc:title>
  <dc:creator>admin</dc:creator>
  <cp:lastModifiedBy>K Burford</cp:lastModifiedBy>
  <cp:revision>3</cp:revision>
  <dcterms:created xsi:type="dcterms:W3CDTF">2025-06-12T12:10:00Z</dcterms:created>
  <dcterms:modified xsi:type="dcterms:W3CDTF">2025-06-16T06:51:00Z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0x010100FE1F3F60FE307C488247BC2447601E28</vt:lpwstr>
  </property>
  <property fmtid="{D5CDD505-2E9C-101B-9397-08002B2CF9AE}" pid="3" name="MediaServiceImageTags">
    <vt:lpwstr/>
  </property>
</Properties>
</file>